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62" w:rsidRDefault="002B7362" w:rsidP="00561B61">
      <w:pPr>
        <w:spacing w:after="161"/>
        <w:ind w:left="0" w:firstLine="0"/>
      </w:pPr>
    </w:p>
    <w:p w:rsidR="002B7362" w:rsidRDefault="002B7362" w:rsidP="00561B61">
      <w:pPr>
        <w:spacing w:after="161"/>
        <w:ind w:left="0" w:firstLine="0"/>
      </w:pPr>
    </w:p>
    <w:p w:rsidR="002B7362" w:rsidRDefault="002B7362" w:rsidP="00C407D9">
      <w:pPr>
        <w:tabs>
          <w:tab w:val="left" w:pos="9781"/>
        </w:tabs>
        <w:ind w:left="0" w:firstLine="0"/>
        <w:rPr>
          <w:sz w:val="28"/>
          <w:szCs w:val="28"/>
        </w:rPr>
      </w:pPr>
    </w:p>
    <w:p w:rsidR="002B7362" w:rsidRPr="00C407D9" w:rsidRDefault="002B7362" w:rsidP="00C407D9">
      <w:pPr>
        <w:tabs>
          <w:tab w:val="left" w:pos="9781"/>
        </w:tabs>
        <w:jc w:val="right"/>
        <w:rPr>
          <w:sz w:val="20"/>
          <w:szCs w:val="20"/>
        </w:rPr>
      </w:pPr>
      <w:r w:rsidRPr="00C407D9">
        <w:rPr>
          <w:sz w:val="20"/>
          <w:szCs w:val="20"/>
        </w:rPr>
        <w:t>Приложение к Порядку</w:t>
      </w:r>
      <w:r w:rsidRPr="00C407D9">
        <w:rPr>
          <w:b/>
          <w:sz w:val="20"/>
          <w:szCs w:val="20"/>
        </w:rPr>
        <w:t xml:space="preserve"> </w:t>
      </w:r>
      <w:r w:rsidRPr="00C407D9">
        <w:rPr>
          <w:sz w:val="20"/>
          <w:szCs w:val="20"/>
        </w:rPr>
        <w:t>составления и утверждения</w:t>
      </w:r>
    </w:p>
    <w:p w:rsidR="002B7362" w:rsidRPr="00C407D9" w:rsidRDefault="002B7362" w:rsidP="00C407D9">
      <w:pPr>
        <w:tabs>
          <w:tab w:val="left" w:pos="9781"/>
        </w:tabs>
        <w:jc w:val="right"/>
        <w:rPr>
          <w:sz w:val="20"/>
          <w:szCs w:val="20"/>
        </w:rPr>
      </w:pPr>
      <w:r w:rsidRPr="00C407D9">
        <w:rPr>
          <w:sz w:val="20"/>
          <w:szCs w:val="20"/>
        </w:rPr>
        <w:t>плана финансово-хозяйственной деятельности</w:t>
      </w:r>
    </w:p>
    <w:p w:rsidR="002B7362" w:rsidRPr="00C407D9" w:rsidRDefault="002B7362" w:rsidP="00C407D9">
      <w:pPr>
        <w:tabs>
          <w:tab w:val="left" w:pos="9781"/>
        </w:tabs>
        <w:jc w:val="right"/>
        <w:rPr>
          <w:sz w:val="20"/>
          <w:szCs w:val="20"/>
        </w:rPr>
      </w:pPr>
      <w:r w:rsidRPr="00C407D9">
        <w:rPr>
          <w:sz w:val="20"/>
          <w:szCs w:val="20"/>
        </w:rPr>
        <w:t>муниципальных учреждений находящихся в ведении</w:t>
      </w:r>
    </w:p>
    <w:p w:rsidR="002B7362" w:rsidRPr="00C407D9" w:rsidRDefault="002B7362" w:rsidP="00C407D9">
      <w:pPr>
        <w:tabs>
          <w:tab w:val="left" w:pos="9781"/>
        </w:tabs>
        <w:jc w:val="right"/>
        <w:rPr>
          <w:sz w:val="20"/>
          <w:szCs w:val="20"/>
        </w:rPr>
      </w:pPr>
      <w:r w:rsidRPr="00C407D9">
        <w:rPr>
          <w:sz w:val="20"/>
          <w:szCs w:val="20"/>
        </w:rPr>
        <w:t>администрации муниципального района</w:t>
      </w:r>
    </w:p>
    <w:p w:rsidR="002B7362" w:rsidRPr="00C407D9" w:rsidRDefault="002B7362" w:rsidP="00C407D9">
      <w:pPr>
        <w:tabs>
          <w:tab w:val="left" w:pos="9781"/>
        </w:tabs>
        <w:jc w:val="right"/>
        <w:rPr>
          <w:sz w:val="20"/>
          <w:szCs w:val="20"/>
        </w:rPr>
      </w:pPr>
      <w:r w:rsidRPr="00C407D9">
        <w:rPr>
          <w:sz w:val="20"/>
          <w:szCs w:val="20"/>
        </w:rPr>
        <w:t>«</w:t>
      </w:r>
      <w:proofErr w:type="spellStart"/>
      <w:r w:rsidRPr="00C407D9">
        <w:rPr>
          <w:sz w:val="20"/>
          <w:szCs w:val="20"/>
        </w:rPr>
        <w:t>Тунгокоченский</w:t>
      </w:r>
      <w:proofErr w:type="spellEnd"/>
      <w:r w:rsidRPr="00C407D9">
        <w:rPr>
          <w:sz w:val="20"/>
          <w:szCs w:val="20"/>
        </w:rPr>
        <w:t xml:space="preserve"> район»</w:t>
      </w:r>
    </w:p>
    <w:p w:rsidR="002B7362" w:rsidRDefault="002B7362" w:rsidP="00C407D9">
      <w:pPr>
        <w:tabs>
          <w:tab w:val="left" w:pos="9781"/>
        </w:tabs>
        <w:jc w:val="right"/>
      </w:pPr>
      <w:r>
        <w:t xml:space="preserve">                                                                          </w:t>
      </w:r>
    </w:p>
    <w:p w:rsidR="002B7362" w:rsidRDefault="002B7362" w:rsidP="00C407D9">
      <w:pPr>
        <w:tabs>
          <w:tab w:val="left" w:pos="9781"/>
        </w:tabs>
        <w:jc w:val="both"/>
      </w:pPr>
    </w:p>
    <w:p w:rsidR="002B7362" w:rsidRPr="00242F57" w:rsidRDefault="002B7362" w:rsidP="00C407D9">
      <w:pPr>
        <w:tabs>
          <w:tab w:val="left" w:pos="9781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Pr="00242F57">
        <w:rPr>
          <w:b/>
          <w:sz w:val="32"/>
          <w:szCs w:val="32"/>
        </w:rPr>
        <w:t xml:space="preserve">У Т В Е </w:t>
      </w:r>
      <w:proofErr w:type="gramStart"/>
      <w:r w:rsidRPr="00242F57">
        <w:rPr>
          <w:b/>
          <w:sz w:val="32"/>
          <w:szCs w:val="32"/>
        </w:rPr>
        <w:t>Р</w:t>
      </w:r>
      <w:proofErr w:type="gramEnd"/>
      <w:r w:rsidRPr="00242F57">
        <w:rPr>
          <w:b/>
          <w:sz w:val="32"/>
          <w:szCs w:val="32"/>
        </w:rPr>
        <w:t xml:space="preserve"> Ж Д А Ю</w:t>
      </w:r>
    </w:p>
    <w:p w:rsidR="002B7362" w:rsidRDefault="002B7362" w:rsidP="00C407D9">
      <w:pPr>
        <w:tabs>
          <w:tab w:val="left" w:pos="9781"/>
        </w:tabs>
        <w:jc w:val="both"/>
      </w:pPr>
    </w:p>
    <w:p w:rsidR="002B7362" w:rsidRDefault="002B7362" w:rsidP="00C407D9">
      <w:pPr>
        <w:tabs>
          <w:tab w:val="left" w:pos="9781"/>
        </w:tabs>
        <w:jc w:val="right"/>
      </w:pPr>
      <w:r>
        <w:t xml:space="preserve">                                                                        Председатель Комитета образования администрации муниципального района  «</w:t>
      </w:r>
      <w:proofErr w:type="spellStart"/>
      <w:r>
        <w:t>Тунгокоченский</w:t>
      </w:r>
      <w:proofErr w:type="spellEnd"/>
      <w:r>
        <w:t xml:space="preserve"> район»</w:t>
      </w:r>
    </w:p>
    <w:p w:rsidR="002B7362" w:rsidRDefault="002B7362" w:rsidP="00C407D9">
      <w:pPr>
        <w:tabs>
          <w:tab w:val="left" w:pos="9781"/>
        </w:tabs>
        <w:jc w:val="both"/>
      </w:pPr>
      <w:r>
        <w:t xml:space="preserve">                                                                            </w:t>
      </w:r>
    </w:p>
    <w:p w:rsidR="002B7362" w:rsidRPr="00242F57" w:rsidRDefault="002B7362" w:rsidP="00C407D9">
      <w:pPr>
        <w:tabs>
          <w:tab w:val="left" w:pos="9781"/>
        </w:tabs>
        <w:jc w:val="right"/>
      </w:pPr>
      <w:r>
        <w:t xml:space="preserve">                                                                                                                      </w:t>
      </w:r>
      <w:proofErr w:type="spellStart"/>
      <w:r>
        <w:t>___________________________Трушакова</w:t>
      </w:r>
      <w:proofErr w:type="spellEnd"/>
      <w:r>
        <w:t xml:space="preserve"> Н.И.</w:t>
      </w:r>
    </w:p>
    <w:p w:rsidR="002B7362" w:rsidRPr="00242F57" w:rsidRDefault="002B7362" w:rsidP="00C407D9">
      <w:pPr>
        <w:tabs>
          <w:tab w:val="left" w:pos="3540"/>
        </w:tabs>
        <w:jc w:val="right"/>
      </w:pPr>
      <w:r>
        <w:tab/>
        <w:t xml:space="preserve">                                 (подпись)                     (расшифровка подписи)</w:t>
      </w:r>
    </w:p>
    <w:p w:rsidR="002B7362" w:rsidRPr="005B03BB" w:rsidRDefault="002B7362" w:rsidP="00C407D9"/>
    <w:p w:rsidR="002B7362" w:rsidRDefault="002B7362" w:rsidP="00C407D9">
      <w:pPr>
        <w:jc w:val="center"/>
      </w:pPr>
      <w:r>
        <w:t xml:space="preserve">                                                                               «____»__________________20____г.</w:t>
      </w:r>
    </w:p>
    <w:p w:rsidR="002B7362" w:rsidRDefault="002B7362" w:rsidP="00C407D9">
      <w:pPr>
        <w:ind w:left="0" w:firstLine="0"/>
      </w:pPr>
    </w:p>
    <w:p w:rsidR="002B7362" w:rsidRDefault="002B7362" w:rsidP="00C407D9">
      <w:pPr>
        <w:jc w:val="center"/>
      </w:pPr>
    </w:p>
    <w:p w:rsidR="002B7362" w:rsidRPr="005B03BB" w:rsidRDefault="002B7362" w:rsidP="00C407D9">
      <w:pPr>
        <w:jc w:val="center"/>
        <w:rPr>
          <w:b/>
          <w:sz w:val="28"/>
          <w:szCs w:val="28"/>
        </w:rPr>
      </w:pPr>
      <w:r w:rsidRPr="005B03BB">
        <w:rPr>
          <w:b/>
          <w:sz w:val="28"/>
          <w:szCs w:val="28"/>
        </w:rPr>
        <w:t>План финансово - хозяйственной деятельности</w:t>
      </w:r>
    </w:p>
    <w:p w:rsidR="002B7362" w:rsidRPr="005B03BB" w:rsidRDefault="002B7362" w:rsidP="00C40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B03BB">
        <w:rPr>
          <w:b/>
          <w:sz w:val="28"/>
          <w:szCs w:val="28"/>
        </w:rPr>
        <w:t>а 20</w:t>
      </w:r>
      <w:r w:rsidR="00DA113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5B03BB">
        <w:rPr>
          <w:b/>
          <w:sz w:val="28"/>
          <w:szCs w:val="28"/>
        </w:rPr>
        <w:t>год</w:t>
      </w:r>
    </w:p>
    <w:tbl>
      <w:tblPr>
        <w:tblpPr w:leftFromText="180" w:rightFromText="180" w:vertAnchor="text" w:tblpX="7529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</w:tblGrid>
      <w:tr w:rsidR="002B7362" w:rsidTr="008C5FFA">
        <w:trPr>
          <w:trHeight w:val="36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36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34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36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52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24765144</w:t>
            </w:r>
          </w:p>
        </w:tc>
      </w:tr>
      <w:tr w:rsidR="002B7362" w:rsidTr="008C5FFA">
        <w:trPr>
          <w:trHeight w:val="54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34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54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520"/>
        </w:trPr>
        <w:tc>
          <w:tcPr>
            <w:tcW w:w="1620" w:type="dxa"/>
          </w:tcPr>
          <w:p w:rsidR="002B7362" w:rsidRDefault="002B7362" w:rsidP="008C5FFA">
            <w:pPr>
              <w:tabs>
                <w:tab w:val="left" w:pos="7880"/>
              </w:tabs>
              <w:rPr>
                <w:sz w:val="28"/>
                <w:szCs w:val="28"/>
              </w:rPr>
            </w:pPr>
          </w:p>
        </w:tc>
      </w:tr>
      <w:tr w:rsidR="002B7362" w:rsidTr="008C5FFA">
        <w:trPr>
          <w:trHeight w:val="800"/>
        </w:trPr>
        <w:tc>
          <w:tcPr>
            <w:tcW w:w="1620" w:type="dxa"/>
          </w:tcPr>
          <w:p w:rsidR="002B7362" w:rsidRPr="00F22390" w:rsidRDefault="002B7362" w:rsidP="008C5FFA">
            <w:pPr>
              <w:tabs>
                <w:tab w:val="left" w:pos="7880"/>
              </w:tabs>
            </w:pPr>
            <w:r>
              <w:rPr>
                <w:sz w:val="28"/>
                <w:szCs w:val="28"/>
              </w:rPr>
              <w:t xml:space="preserve">             </w:t>
            </w:r>
            <w:r w:rsidRPr="00F22390">
              <w:t>383</w:t>
            </w:r>
          </w:p>
        </w:tc>
      </w:tr>
    </w:tbl>
    <w:p w:rsidR="002B7362" w:rsidRPr="005B03BB" w:rsidRDefault="002B7362" w:rsidP="00C407D9">
      <w:pPr>
        <w:tabs>
          <w:tab w:val="left" w:pos="7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КОДЫ</w:t>
      </w:r>
    </w:p>
    <w:p w:rsidR="002B7362" w:rsidRDefault="002B7362" w:rsidP="00C40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B7362" w:rsidRPr="005B03BB" w:rsidRDefault="002B7362" w:rsidP="00C407D9">
      <w:r>
        <w:rPr>
          <w:sz w:val="28"/>
          <w:szCs w:val="28"/>
        </w:rPr>
        <w:t xml:space="preserve">                                                                            </w:t>
      </w:r>
      <w:r w:rsidRPr="005B03BB">
        <w:t>Форма по КФД</w:t>
      </w:r>
    </w:p>
    <w:p w:rsidR="002B7362" w:rsidRPr="005B03BB" w:rsidRDefault="002B7362" w:rsidP="00C407D9">
      <w:pPr>
        <w:tabs>
          <w:tab w:val="left" w:pos="5660"/>
        </w:tabs>
        <w:jc w:val="center"/>
      </w:pPr>
      <w:r>
        <w:rPr>
          <w:b/>
          <w:sz w:val="24"/>
          <w:szCs w:val="24"/>
        </w:rPr>
        <w:t xml:space="preserve">                       </w:t>
      </w:r>
      <w:r w:rsidRPr="005B03BB">
        <w:rPr>
          <w:b/>
          <w:sz w:val="24"/>
          <w:szCs w:val="24"/>
        </w:rPr>
        <w:t>«____»________________20____г</w:t>
      </w:r>
      <w:r>
        <w:rPr>
          <w:b/>
          <w:sz w:val="24"/>
          <w:szCs w:val="24"/>
        </w:rPr>
        <w:t xml:space="preserve">.            </w:t>
      </w:r>
      <w:r w:rsidRPr="005B03BB">
        <w:t>Дата</w:t>
      </w:r>
    </w:p>
    <w:p w:rsidR="002B7362" w:rsidRPr="00F22390" w:rsidRDefault="002B7362" w:rsidP="00C407D9"/>
    <w:p w:rsidR="002B7362" w:rsidRPr="00F22390" w:rsidRDefault="002B7362" w:rsidP="00C407D9"/>
    <w:p w:rsidR="002B7362" w:rsidRDefault="002B7362" w:rsidP="00C407D9">
      <w:pPr>
        <w:tabs>
          <w:tab w:val="left" w:pos="5880"/>
        </w:tabs>
        <w:ind w:left="0" w:firstLine="0"/>
      </w:pPr>
    </w:p>
    <w:p w:rsidR="002B7362" w:rsidRDefault="002B7362" w:rsidP="00C407D9">
      <w:pPr>
        <w:tabs>
          <w:tab w:val="left" w:pos="5880"/>
        </w:tabs>
        <w:ind w:left="0" w:firstLine="0"/>
      </w:pPr>
      <w:r>
        <w:t xml:space="preserve">                                                                                                                   по ОКПО</w:t>
      </w:r>
    </w:p>
    <w:p w:rsidR="002B7362" w:rsidRPr="00F22390" w:rsidRDefault="002B7362" w:rsidP="00C407D9">
      <w:pPr>
        <w:tabs>
          <w:tab w:val="left" w:pos="5880"/>
        </w:tabs>
        <w:rPr>
          <w:sz w:val="24"/>
          <w:szCs w:val="24"/>
        </w:rPr>
      </w:pPr>
      <w:r w:rsidRPr="00F22390">
        <w:rPr>
          <w:sz w:val="24"/>
          <w:szCs w:val="24"/>
        </w:rPr>
        <w:t xml:space="preserve">Наименование </w:t>
      </w:r>
      <w:proofErr w:type="gramStart"/>
      <w:r w:rsidRPr="00F22390">
        <w:rPr>
          <w:sz w:val="24"/>
          <w:szCs w:val="24"/>
        </w:rPr>
        <w:t>муниципального</w:t>
      </w:r>
      <w:proofErr w:type="gramEnd"/>
    </w:p>
    <w:p w:rsidR="002B7362" w:rsidRDefault="002B7362" w:rsidP="00C407D9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Pr="00F22390">
        <w:rPr>
          <w:sz w:val="24"/>
          <w:szCs w:val="24"/>
        </w:rPr>
        <w:t>юджетного учреждения</w:t>
      </w:r>
    </w:p>
    <w:p w:rsidR="002B7362" w:rsidRPr="00D14ADC" w:rsidRDefault="002B7362" w:rsidP="00C407D9">
      <w:pPr>
        <w:tabs>
          <w:tab w:val="left" w:pos="5880"/>
        </w:tabs>
        <w:rPr>
          <w:b/>
          <w:sz w:val="24"/>
          <w:szCs w:val="24"/>
        </w:rPr>
      </w:pPr>
      <w:r w:rsidRPr="00D14ADC">
        <w:rPr>
          <w:b/>
          <w:sz w:val="24"/>
          <w:szCs w:val="24"/>
        </w:rPr>
        <w:t xml:space="preserve"> Муниципальное бюджетное</w:t>
      </w:r>
      <w:r>
        <w:rPr>
          <w:b/>
          <w:sz w:val="24"/>
          <w:szCs w:val="24"/>
        </w:rPr>
        <w:t xml:space="preserve"> общеобразовательное учреждение </w:t>
      </w:r>
      <w:proofErr w:type="spellStart"/>
      <w:r>
        <w:rPr>
          <w:b/>
          <w:sz w:val="24"/>
          <w:szCs w:val="24"/>
        </w:rPr>
        <w:t>Вершино-Дарасунская</w:t>
      </w:r>
      <w:proofErr w:type="spellEnd"/>
      <w:r>
        <w:rPr>
          <w:b/>
          <w:sz w:val="24"/>
          <w:szCs w:val="24"/>
        </w:rPr>
        <w:t xml:space="preserve"> средняя</w:t>
      </w:r>
      <w:r w:rsidRPr="00D14ADC">
        <w:rPr>
          <w:b/>
          <w:sz w:val="24"/>
          <w:szCs w:val="24"/>
        </w:rPr>
        <w:t xml:space="preserve"> общеобразовательная школа</w:t>
      </w:r>
    </w:p>
    <w:p w:rsidR="002B7362" w:rsidRPr="00F22390" w:rsidRDefault="002B7362" w:rsidP="00C407D9">
      <w:pPr>
        <w:tabs>
          <w:tab w:val="left" w:pos="5880"/>
        </w:tabs>
        <w:rPr>
          <w:sz w:val="24"/>
          <w:szCs w:val="24"/>
        </w:rPr>
      </w:pPr>
    </w:p>
    <w:p w:rsidR="002B7362" w:rsidRPr="00D14ADC" w:rsidRDefault="002B7362" w:rsidP="00C407D9">
      <w:pPr>
        <w:tabs>
          <w:tab w:val="left" w:pos="5880"/>
        </w:tabs>
        <w:rPr>
          <w:b/>
          <w:sz w:val="24"/>
          <w:szCs w:val="24"/>
        </w:rPr>
      </w:pPr>
      <w:r w:rsidRPr="00F22390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7521002761/</w:t>
      </w:r>
      <w:r w:rsidRPr="00D14ADC">
        <w:rPr>
          <w:b/>
          <w:sz w:val="24"/>
          <w:szCs w:val="24"/>
        </w:rPr>
        <w:t>752101001</w:t>
      </w:r>
    </w:p>
    <w:p w:rsidR="002B7362" w:rsidRPr="00F22390" w:rsidRDefault="002B7362" w:rsidP="00C407D9">
      <w:pPr>
        <w:rPr>
          <w:sz w:val="24"/>
          <w:szCs w:val="24"/>
        </w:rPr>
      </w:pP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>Единица измерения: руб.                                                    По ОКЕИ</w:t>
      </w:r>
    </w:p>
    <w:p w:rsidR="002B7362" w:rsidRDefault="002B7362" w:rsidP="00C407D9">
      <w:pPr>
        <w:rPr>
          <w:sz w:val="24"/>
          <w:szCs w:val="24"/>
        </w:rPr>
      </w:pPr>
    </w:p>
    <w:p w:rsidR="002B7362" w:rsidRPr="00F22390" w:rsidRDefault="002B7362" w:rsidP="00C407D9">
      <w:pPr>
        <w:rPr>
          <w:sz w:val="24"/>
          <w:szCs w:val="24"/>
        </w:rPr>
      </w:pPr>
      <w:r w:rsidRPr="00F22390">
        <w:rPr>
          <w:sz w:val="24"/>
          <w:szCs w:val="24"/>
        </w:rPr>
        <w:t>Наименование органа, осуществляющего</w:t>
      </w:r>
    </w:p>
    <w:p w:rsidR="002B7362" w:rsidRDefault="002B7362" w:rsidP="00C407D9">
      <w:pPr>
        <w:rPr>
          <w:b/>
          <w:sz w:val="24"/>
          <w:szCs w:val="24"/>
        </w:rPr>
      </w:pPr>
      <w:r w:rsidRPr="00F22390">
        <w:rPr>
          <w:sz w:val="24"/>
          <w:szCs w:val="24"/>
        </w:rPr>
        <w:t>Функции и полномочия учредителя</w:t>
      </w:r>
      <w:r>
        <w:rPr>
          <w:sz w:val="24"/>
          <w:szCs w:val="24"/>
        </w:rPr>
        <w:t xml:space="preserve"> </w:t>
      </w:r>
      <w:r w:rsidRPr="00D14ADC">
        <w:rPr>
          <w:b/>
          <w:sz w:val="24"/>
          <w:szCs w:val="24"/>
        </w:rPr>
        <w:t>Администрация муниципального района «</w:t>
      </w:r>
      <w:proofErr w:type="spellStart"/>
      <w:r w:rsidRPr="00D14ADC">
        <w:rPr>
          <w:b/>
          <w:sz w:val="24"/>
          <w:szCs w:val="24"/>
        </w:rPr>
        <w:t>Тунгокоченский</w:t>
      </w:r>
      <w:proofErr w:type="spellEnd"/>
      <w:r w:rsidRPr="00D14ADC">
        <w:rPr>
          <w:b/>
          <w:sz w:val="24"/>
          <w:szCs w:val="24"/>
        </w:rPr>
        <w:t xml:space="preserve"> район»</w:t>
      </w:r>
    </w:p>
    <w:p w:rsidR="002B7362" w:rsidRPr="00C407D9" w:rsidRDefault="002B7362" w:rsidP="00C407D9">
      <w:pPr>
        <w:rPr>
          <w:b/>
          <w:sz w:val="24"/>
          <w:szCs w:val="24"/>
        </w:rPr>
      </w:pP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>Адрес фактического местонахождения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</w:p>
    <w:p w:rsidR="002B7362" w:rsidRPr="00D14ADC" w:rsidRDefault="002B7362" w:rsidP="00C407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учреждения (подразделения) </w:t>
      </w: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ершино-Дарасунский, ул. Подгорная,1</w:t>
      </w:r>
    </w:p>
    <w:p w:rsidR="002B7362" w:rsidRDefault="002B7362" w:rsidP="00C407D9">
      <w:pPr>
        <w:rPr>
          <w:sz w:val="24"/>
          <w:szCs w:val="24"/>
        </w:rPr>
      </w:pPr>
    </w:p>
    <w:p w:rsidR="002B7362" w:rsidRDefault="002B7362" w:rsidP="00C407D9">
      <w:pPr>
        <w:rPr>
          <w:sz w:val="24"/>
          <w:szCs w:val="24"/>
        </w:rPr>
      </w:pPr>
    </w:p>
    <w:p w:rsidR="002B7362" w:rsidRDefault="002B7362" w:rsidP="00C407D9">
      <w:pPr>
        <w:rPr>
          <w:sz w:val="24"/>
          <w:szCs w:val="24"/>
        </w:rPr>
      </w:pPr>
    </w:p>
    <w:p w:rsidR="002B7362" w:rsidRDefault="002B7362" w:rsidP="00C407D9">
      <w:pPr>
        <w:numPr>
          <w:ilvl w:val="0"/>
          <w:numId w:val="8"/>
        </w:numPr>
        <w:spacing w:after="0" w:line="240" w:lineRule="auto"/>
        <w:ind w:right="0"/>
        <w:rPr>
          <w:b/>
          <w:sz w:val="24"/>
          <w:szCs w:val="24"/>
        </w:rPr>
      </w:pPr>
      <w:r w:rsidRPr="007D0DBB">
        <w:rPr>
          <w:b/>
          <w:sz w:val="24"/>
          <w:szCs w:val="24"/>
        </w:rPr>
        <w:t>Сведения о деятельности муниципального бюджетного учреждения</w:t>
      </w:r>
    </w:p>
    <w:p w:rsidR="002B7362" w:rsidRDefault="002B7362" w:rsidP="00C407D9">
      <w:pPr>
        <w:ind w:left="360"/>
        <w:rPr>
          <w:b/>
          <w:sz w:val="24"/>
          <w:szCs w:val="24"/>
        </w:rPr>
      </w:pPr>
    </w:p>
    <w:p w:rsidR="002B7362" w:rsidRDefault="002B7362" w:rsidP="00C407D9">
      <w:pPr>
        <w:numPr>
          <w:ilvl w:val="1"/>
          <w:numId w:val="5"/>
        </w:numPr>
        <w:spacing w:after="0" w:line="240" w:lineRule="auto"/>
        <w:ind w:left="0" w:right="0" w:firstLine="0"/>
        <w:rPr>
          <w:sz w:val="24"/>
          <w:szCs w:val="24"/>
        </w:rPr>
      </w:pPr>
      <w:r w:rsidRPr="00242B8D">
        <w:rPr>
          <w:b/>
          <w:sz w:val="24"/>
          <w:szCs w:val="24"/>
        </w:rPr>
        <w:t>Цели деятельности муниципального бюджетного учреждения</w:t>
      </w:r>
      <w:r>
        <w:rPr>
          <w:sz w:val="24"/>
          <w:szCs w:val="24"/>
        </w:rPr>
        <w:t>:</w:t>
      </w:r>
    </w:p>
    <w:p w:rsidR="002B7362" w:rsidRDefault="002B7362" w:rsidP="00C407D9">
      <w:pPr>
        <w:ind w:left="360"/>
        <w:rPr>
          <w:sz w:val="24"/>
          <w:szCs w:val="24"/>
        </w:rPr>
      </w:pPr>
      <w:r>
        <w:rPr>
          <w:sz w:val="24"/>
          <w:szCs w:val="24"/>
        </w:rPr>
        <w:t>- Обучение грамоте и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2B7362" w:rsidRDefault="002B7362" w:rsidP="00C407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-адаптация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жизни в обществе;</w:t>
      </w:r>
    </w:p>
    <w:p w:rsidR="002B7362" w:rsidRDefault="002B7362" w:rsidP="00C407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создание основы для осознанного выбора и последующего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профессиональных образовательных программ;</w:t>
      </w:r>
    </w:p>
    <w:p w:rsidR="002B7362" w:rsidRDefault="002B7362" w:rsidP="00C407D9">
      <w:pPr>
        <w:ind w:left="360"/>
        <w:rPr>
          <w:sz w:val="24"/>
          <w:szCs w:val="24"/>
        </w:rPr>
      </w:pPr>
      <w:r>
        <w:rPr>
          <w:sz w:val="24"/>
          <w:szCs w:val="24"/>
        </w:rPr>
        <w:t>- воспитание гражданственности, трудолюбия, уважения к правам и свободам человека, любви к окружающей природе, Родине, семье и др.</w:t>
      </w:r>
    </w:p>
    <w:p w:rsidR="002B7362" w:rsidRDefault="002B7362" w:rsidP="00C407D9">
      <w:pPr>
        <w:rPr>
          <w:sz w:val="24"/>
          <w:szCs w:val="24"/>
        </w:rPr>
      </w:pPr>
    </w:p>
    <w:p w:rsidR="002B7362" w:rsidRDefault="002B7362" w:rsidP="00C407D9">
      <w:pPr>
        <w:numPr>
          <w:ilvl w:val="1"/>
          <w:numId w:val="5"/>
        </w:numPr>
        <w:spacing w:after="0" w:line="240" w:lineRule="auto"/>
        <w:ind w:left="0" w:right="0" w:firstLine="0"/>
        <w:rPr>
          <w:sz w:val="24"/>
          <w:szCs w:val="24"/>
        </w:rPr>
      </w:pPr>
      <w:r w:rsidRPr="00242B8D">
        <w:rPr>
          <w:b/>
          <w:sz w:val="24"/>
          <w:szCs w:val="24"/>
        </w:rPr>
        <w:t>Виды деятельности муниципального бюджетного учреждения</w:t>
      </w:r>
      <w:r>
        <w:rPr>
          <w:sz w:val="24"/>
          <w:szCs w:val="24"/>
        </w:rPr>
        <w:t>: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 xml:space="preserve">       - реализация программ начального общего, основного общего образования;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 xml:space="preserve">      - реализация программ дополнительного образования;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индивидуальным планам и др.</w:t>
      </w:r>
    </w:p>
    <w:p w:rsidR="002B7362" w:rsidRDefault="002B7362" w:rsidP="00C407D9">
      <w:pPr>
        <w:rPr>
          <w:sz w:val="24"/>
          <w:szCs w:val="24"/>
        </w:rPr>
      </w:pPr>
    </w:p>
    <w:p w:rsidR="002B7362" w:rsidRPr="00EE6471" w:rsidRDefault="002B7362" w:rsidP="00C407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E6471">
        <w:rPr>
          <w:b/>
          <w:sz w:val="24"/>
          <w:szCs w:val="24"/>
        </w:rPr>
        <w:t>1.3.Перечень услуг (работ), осуществляемых на платной основе: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дополнительным образовательным программам;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 xml:space="preserve">       - преподавание специальных курсов и циклов дисциплин;</w:t>
      </w:r>
    </w:p>
    <w:p w:rsidR="002B7362" w:rsidRDefault="002B7362" w:rsidP="00C407D9">
      <w:pPr>
        <w:rPr>
          <w:sz w:val="24"/>
          <w:szCs w:val="24"/>
        </w:rPr>
      </w:pPr>
      <w:r>
        <w:rPr>
          <w:sz w:val="24"/>
          <w:szCs w:val="24"/>
        </w:rPr>
        <w:t xml:space="preserve">       - занятия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углубленным изучением предметов и др.  </w:t>
      </w:r>
    </w:p>
    <w:p w:rsidR="002B7362" w:rsidRDefault="002B7362" w:rsidP="004A15B5">
      <w:pPr>
        <w:spacing w:after="63" w:line="240" w:lineRule="auto"/>
        <w:ind w:left="0" w:right="0" w:firstLine="0"/>
        <w:jc w:val="both"/>
      </w:pPr>
    </w:p>
    <w:p w:rsidR="002B7362" w:rsidRPr="007D0DBB" w:rsidRDefault="002B7362" w:rsidP="00D602EA">
      <w:pPr>
        <w:jc w:val="center"/>
        <w:rPr>
          <w:b/>
          <w:sz w:val="24"/>
          <w:szCs w:val="24"/>
        </w:rPr>
      </w:pPr>
      <w:r w:rsidRPr="007D0DBB">
        <w:rPr>
          <w:b/>
          <w:sz w:val="24"/>
          <w:szCs w:val="24"/>
          <w:lang w:val="en-US"/>
        </w:rPr>
        <w:t>II</w:t>
      </w:r>
      <w:r w:rsidRPr="007D0DBB">
        <w:rPr>
          <w:b/>
          <w:sz w:val="24"/>
          <w:szCs w:val="24"/>
        </w:rPr>
        <w:t>. Показатели финансового состояния учреждения</w:t>
      </w:r>
    </w:p>
    <w:p w:rsidR="002B7362" w:rsidRPr="007D0DBB" w:rsidRDefault="002B7362" w:rsidP="00D602EA">
      <w:pPr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1"/>
        <w:gridCol w:w="2551"/>
      </w:tblGrid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Сумма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b/>
                <w:sz w:val="24"/>
                <w:szCs w:val="24"/>
                <w:lang w:val="en-US"/>
              </w:rPr>
              <w:t>I</w:t>
            </w:r>
            <w:r w:rsidRPr="00441484">
              <w:rPr>
                <w:b/>
                <w:sz w:val="24"/>
                <w:szCs w:val="24"/>
              </w:rPr>
              <w:t>. Нефинансовые активы, всего: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15 780 609,96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из них: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1.1. Общая балансовая стоимость недвижимого муниципального  имущества, всего: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7 543 504,87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D602EA">
            <w:pPr>
              <w:numPr>
                <w:ilvl w:val="2"/>
                <w:numId w:val="7"/>
              </w:numPr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Стоимость имущества, закрепленного</w:t>
            </w:r>
          </w:p>
          <w:p w:rsidR="002B7362" w:rsidRPr="00441484" w:rsidRDefault="002B7362" w:rsidP="008C5FFA">
            <w:pPr>
              <w:jc w:val="both"/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собственником имущества за муниципальным бюджетным учреждением на праве оперативного управления:</w:t>
            </w:r>
          </w:p>
        </w:tc>
        <w:tc>
          <w:tcPr>
            <w:tcW w:w="2551" w:type="dxa"/>
          </w:tcPr>
          <w:p w:rsidR="002B7362" w:rsidRPr="00441484" w:rsidRDefault="00757916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15 780 609,96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jc w:val="both"/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1.1.2. Стоимость имущества, приобретенного муниципальным бюджетным учреждением (подразделением) за счет выделенных собственником имущества учреждения средств: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jc w:val="both"/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1.1.3. Стоимость имущества, приобретенного муниципальным бюджетным учреждением (подразделением) за счет доходов, полученных от платной и иной приносящей доход деятельности: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1.1.4. Остаточная стоимость недвижимого муниципального имущества: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807">
              <w:rPr>
                <w:sz w:val="24"/>
                <w:szCs w:val="24"/>
              </w:rPr>
              <w:t> </w:t>
            </w:r>
            <w:r w:rsidR="00757916">
              <w:rPr>
                <w:sz w:val="24"/>
                <w:szCs w:val="24"/>
              </w:rPr>
              <w:t>3</w:t>
            </w:r>
            <w:r w:rsidR="00B86807">
              <w:rPr>
                <w:sz w:val="24"/>
                <w:szCs w:val="24"/>
              </w:rPr>
              <w:t>19 269,02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1.2. Общая балансовая стоимость движимого муниципального имущества, всего: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1.2.1. Общая балансовая стоимость особо ценного движимого имущества: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1 044 564,97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1.2.2. Остаточная стоимость особо ценного движимого имущества: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20 700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b/>
                <w:sz w:val="24"/>
                <w:szCs w:val="24"/>
              </w:rPr>
            </w:pPr>
            <w:r w:rsidRPr="00441484">
              <w:rPr>
                <w:b/>
                <w:sz w:val="24"/>
                <w:szCs w:val="24"/>
                <w:lang w:val="en-US"/>
              </w:rPr>
              <w:t>II</w:t>
            </w:r>
            <w:r w:rsidRPr="00441484">
              <w:rPr>
                <w:b/>
                <w:sz w:val="24"/>
                <w:szCs w:val="24"/>
              </w:rPr>
              <w:t>. Финансовые активы, всего:</w:t>
            </w:r>
          </w:p>
        </w:tc>
        <w:tc>
          <w:tcPr>
            <w:tcW w:w="2551" w:type="dxa"/>
          </w:tcPr>
          <w:p w:rsidR="002B7362" w:rsidRPr="00441484" w:rsidRDefault="002B7362" w:rsidP="00757916">
            <w:pPr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из них: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 xml:space="preserve">2.1. Дебиторская задолженность по доходам, полученным за счет </w:t>
            </w:r>
            <w:r w:rsidRPr="00441484">
              <w:rPr>
                <w:sz w:val="24"/>
                <w:szCs w:val="24"/>
              </w:rPr>
              <w:lastRenderedPageBreak/>
              <w:t>средств  муниципального бюджета: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lastRenderedPageBreak/>
              <w:t>2.2. Дебиторская задолженность по выданным авансам, полученным за счет средств муниципального бюджета всего: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2.2.1. по выданным авансам на услуги связи: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2.2.2. по выданным авансам на транспортные услуги: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2.2.3. по выданным авансам на коммунальные услуги: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2.2.4. по выданным авансам на услуги по содержанию имущества: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2.2.5. по выданным авансам на прочие услуги: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2.2.6. по выданным авансам на приобретение основных средств: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2.2.7. по выданным авансам на приобретение нематериальных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2.2.8. по выданным авансам на приобретение непроизводственных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rPr>
          <w:trHeight w:val="416"/>
        </w:trPr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2.2.9. по выданным авансам на приобретение материальных запасов: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2.2.10. по выданным авансам на прочие расходы: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2.3.1. по выданным авансам на услуги связи: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2.3.2. по выданным авансам на транспортные услуги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2.3.3. по выданным авансам на коммунальные услуги: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2.3.4. по выданным авансам на услуги по содержанию имущества: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2.3.5. по выданным авансам на прочие услуги: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2.3.6. по выданным авансам на приобретение основных средств: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2.3.7. по выданным авансам на приобретение нематериальных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2.3.8. по выданным авансам на приобретение непроизводственных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2.3.9. по выданным авансам на приобретение материальных запасов: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2.3.10. по выданным авансам на прочие расходы: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b/>
                <w:sz w:val="24"/>
                <w:szCs w:val="24"/>
              </w:rPr>
            </w:pPr>
            <w:r w:rsidRPr="00441484">
              <w:rPr>
                <w:b/>
                <w:sz w:val="24"/>
                <w:szCs w:val="24"/>
                <w:lang w:val="en-US"/>
              </w:rPr>
              <w:t>III</w:t>
            </w:r>
            <w:r w:rsidRPr="00441484">
              <w:rPr>
                <w:b/>
                <w:sz w:val="24"/>
                <w:szCs w:val="24"/>
              </w:rPr>
              <w:t>. Обязательства, всего:</w:t>
            </w:r>
          </w:p>
        </w:tc>
        <w:tc>
          <w:tcPr>
            <w:tcW w:w="2551" w:type="dxa"/>
          </w:tcPr>
          <w:p w:rsidR="002B7362" w:rsidRPr="00441484" w:rsidRDefault="00757916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1 374 973,53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из них: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3.1. Просроченная кредиторская задолженность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627 042,87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 Кредиторская задолженность по расчетам с поставщиками и подрядчиками за счет средств муниципального бюджета, всего:</w:t>
            </w:r>
          </w:p>
        </w:tc>
        <w:tc>
          <w:tcPr>
            <w:tcW w:w="2551" w:type="dxa"/>
          </w:tcPr>
          <w:p w:rsidR="00B86807" w:rsidRDefault="00B86807" w:rsidP="008C5FFA">
            <w:pPr>
              <w:jc w:val="center"/>
              <w:rPr>
                <w:sz w:val="24"/>
                <w:szCs w:val="24"/>
              </w:rPr>
            </w:pPr>
          </w:p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1 374 973,53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3.2.1. по начислениям на выплаты по оплате труда:</w:t>
            </w:r>
          </w:p>
        </w:tc>
        <w:tc>
          <w:tcPr>
            <w:tcW w:w="2551" w:type="dxa"/>
          </w:tcPr>
          <w:p w:rsidR="002B7362" w:rsidRPr="00441484" w:rsidRDefault="00B86807" w:rsidP="00B8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742 391,06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3.2.2. по оплате услуг связи: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b/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3.2.3. по оплате транспортных услуг: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9 944,84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3.2.4. по оплате коммунальных услуг: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79 122,07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3.2.5. по оплате услуг по содержанию имущества: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164 456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3.2.6. по оплате прочих услуг: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255 118,98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3.2.7. по приобретению основных средств: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3.2.8. по приобретению нематериальных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3.2.9. по приобретению непроизводственных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3.2.10. по приобретению материальных запасов: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3 610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3.2.11. по оплате прочих расходов:</w:t>
            </w:r>
          </w:p>
        </w:tc>
        <w:tc>
          <w:tcPr>
            <w:tcW w:w="2551" w:type="dxa"/>
          </w:tcPr>
          <w:p w:rsidR="002B7362" w:rsidRPr="00441484" w:rsidRDefault="00B86807" w:rsidP="008C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120 330,58</w:t>
            </w: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3.2.12. по платежам в бюджет: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3.2.13. по прочим расчетам с кредиторами: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lastRenderedPageBreak/>
              <w:t>3.3. Кредиторская задолженность по расчетам с поставщиками и подрядчиками за счет доходов, полученных от платной и иной приносящей доходы деятельности, всего: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b/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3.3.1. по начислениям на выплаты по оплате труда: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3.3.2. по оплате услуг связи: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3.3.3. по оплате транспортных услуг: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3.3.4. по оплате коммунальных услуг: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3.3.5. по оплате услуг по содержанию имущества: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3.3.6. по оплате прочих услуг: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3.3.7. по приобретению основных средств: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3.3.8. по приобретению нематериальных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3.3.9. по приобретению непроизводственных активов: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3.3.10. по приобретению материальных запасов: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3.3.11. по оплате прочих расходов: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3.3.12. по платежам в бюджет: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  <w:tr w:rsidR="002B7362" w:rsidRPr="00441484" w:rsidTr="008C5FFA">
        <w:tc>
          <w:tcPr>
            <w:tcW w:w="8081" w:type="dxa"/>
          </w:tcPr>
          <w:p w:rsidR="002B7362" w:rsidRPr="00441484" w:rsidRDefault="002B7362" w:rsidP="008C5FFA">
            <w:pPr>
              <w:rPr>
                <w:sz w:val="24"/>
                <w:szCs w:val="24"/>
              </w:rPr>
            </w:pPr>
            <w:r w:rsidRPr="00441484">
              <w:rPr>
                <w:sz w:val="24"/>
                <w:szCs w:val="24"/>
              </w:rPr>
              <w:t>3.3.13. по прочим расчетам с кредиторами:</w:t>
            </w:r>
          </w:p>
        </w:tc>
        <w:tc>
          <w:tcPr>
            <w:tcW w:w="2551" w:type="dxa"/>
          </w:tcPr>
          <w:p w:rsidR="002B7362" w:rsidRPr="00441484" w:rsidRDefault="002B7362" w:rsidP="008C5F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7362" w:rsidRDefault="002B7362" w:rsidP="004D10B3">
      <w:pPr>
        <w:spacing w:after="0" w:line="240" w:lineRule="auto"/>
        <w:ind w:left="116" w:right="0" w:firstLine="0"/>
        <w:jc w:val="both"/>
        <w:sectPr w:rsidR="002B7362" w:rsidSect="00561B61">
          <w:pgSz w:w="11906" w:h="16838"/>
          <w:pgMar w:top="426" w:right="1440" w:bottom="426" w:left="1440" w:header="720" w:footer="720" w:gutter="0"/>
          <w:cols w:space="720"/>
        </w:sectPr>
      </w:pPr>
    </w:p>
    <w:p w:rsidR="002B7362" w:rsidRDefault="002B7362" w:rsidP="008C5FFA">
      <w:pPr>
        <w:numPr>
          <w:ilvl w:val="0"/>
          <w:numId w:val="9"/>
        </w:numPr>
        <w:spacing w:after="2" w:line="232" w:lineRule="auto"/>
        <w:ind w:right="824"/>
      </w:pPr>
      <w:r>
        <w:rPr>
          <w:b/>
        </w:rPr>
        <w:lastRenderedPageBreak/>
        <w:t xml:space="preserve">Показатели по поступлениям и выплатам Учреждения (подразделения) на </w:t>
      </w:r>
      <w:r w:rsidR="00CD75C8">
        <w:t>2019</w:t>
      </w:r>
      <w:r>
        <w:t xml:space="preserve"> </w:t>
      </w:r>
      <w:r>
        <w:rPr>
          <w:b/>
        </w:rPr>
        <w:t>год</w:t>
      </w:r>
    </w:p>
    <w:p w:rsidR="002B7362" w:rsidRDefault="002B7362" w:rsidP="008C5FFA">
      <w:pPr>
        <w:spacing w:after="6" w:line="276" w:lineRule="auto"/>
        <w:ind w:left="10" w:right="9"/>
        <w:jc w:val="right"/>
      </w:pPr>
      <w:r>
        <w:t xml:space="preserve">Таблица 2 </w:t>
      </w:r>
    </w:p>
    <w:tbl>
      <w:tblPr>
        <w:tblW w:w="1488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23" w:type="dxa"/>
        </w:tblCellMar>
        <w:tblLook w:val="00A0"/>
      </w:tblPr>
      <w:tblGrid>
        <w:gridCol w:w="2408"/>
        <w:gridCol w:w="581"/>
        <w:gridCol w:w="1125"/>
        <w:gridCol w:w="1132"/>
        <w:gridCol w:w="1651"/>
        <w:gridCol w:w="2046"/>
        <w:gridCol w:w="1642"/>
        <w:gridCol w:w="1211"/>
        <w:gridCol w:w="1106"/>
        <w:gridCol w:w="1309"/>
        <w:gridCol w:w="676"/>
      </w:tblGrid>
      <w:tr w:rsidR="002B7362" w:rsidTr="00312FAA">
        <w:trPr>
          <w:trHeight w:val="490"/>
        </w:trPr>
        <w:tc>
          <w:tcPr>
            <w:tcW w:w="2408" w:type="dxa"/>
            <w:vMerge w:val="restart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81" w:type="dxa"/>
            <w:vMerge w:val="restart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Код </w:t>
            </w:r>
            <w:proofErr w:type="spellStart"/>
            <w:proofErr w:type="gramStart"/>
            <w:r w:rsidRPr="00312FAA">
              <w:rPr>
                <w:sz w:val="24"/>
              </w:rPr>
              <w:t>стро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ки</w:t>
            </w:r>
            <w:proofErr w:type="spellEnd"/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1125" w:type="dxa"/>
            <w:vMerge w:val="restart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Код по бюджетной </w:t>
            </w:r>
            <w:proofErr w:type="spellStart"/>
            <w:proofErr w:type="gramStart"/>
            <w:r w:rsidRPr="00312FAA">
              <w:rPr>
                <w:sz w:val="24"/>
              </w:rPr>
              <w:t>классифика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ции</w:t>
            </w:r>
            <w:proofErr w:type="spellEnd"/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Pr="00312FAA" w:rsidRDefault="002B7362" w:rsidP="00312FAA">
            <w:pPr>
              <w:spacing w:after="46" w:line="232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>Российской Федерации</w:t>
            </w:r>
          </w:p>
        </w:tc>
        <w:tc>
          <w:tcPr>
            <w:tcW w:w="1132" w:type="dxa"/>
            <w:vMerge w:val="restart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Код </w:t>
            </w:r>
            <w:proofErr w:type="spellStart"/>
            <w:proofErr w:type="gramStart"/>
            <w:r w:rsidRPr="00312FAA">
              <w:rPr>
                <w:sz w:val="24"/>
              </w:rPr>
              <w:t>дополни-тельной</w:t>
            </w:r>
            <w:proofErr w:type="spellEnd"/>
            <w:proofErr w:type="gram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классифика-ции</w:t>
            </w:r>
            <w:proofErr w:type="spell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641" w:type="dxa"/>
            <w:gridSpan w:val="7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Объем финансового обеспечения, руб. (с точностью до двух знаков после запятой - 0,00) </w:t>
            </w:r>
          </w:p>
        </w:tc>
      </w:tr>
      <w:tr w:rsidR="002B7362" w:rsidTr="00312FAA">
        <w:trPr>
          <w:trHeight w:val="490"/>
        </w:trPr>
        <w:tc>
          <w:tcPr>
            <w:tcW w:w="2408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581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125" w:type="dxa"/>
            <w:vMerge/>
            <w:vAlign w:val="center"/>
          </w:tcPr>
          <w:p w:rsidR="002B7362" w:rsidRPr="00312FAA" w:rsidRDefault="002B7362" w:rsidP="00312FAA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132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651" w:type="dxa"/>
            <w:vMerge w:val="restart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всего </w:t>
            </w:r>
          </w:p>
        </w:tc>
        <w:tc>
          <w:tcPr>
            <w:tcW w:w="7990" w:type="dxa"/>
            <w:gridSpan w:val="6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 том числе: </w:t>
            </w:r>
          </w:p>
        </w:tc>
      </w:tr>
      <w:tr w:rsidR="002B7362" w:rsidTr="00312FAA">
        <w:trPr>
          <w:trHeight w:val="2146"/>
        </w:trPr>
        <w:tc>
          <w:tcPr>
            <w:tcW w:w="2408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581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125" w:type="dxa"/>
            <w:vMerge/>
            <w:vAlign w:val="center"/>
          </w:tcPr>
          <w:p w:rsidR="002B7362" w:rsidRPr="00312FAA" w:rsidRDefault="002B7362" w:rsidP="00312FAA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132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651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2046" w:type="dxa"/>
            <w:vMerge w:val="restart"/>
            <w:vAlign w:val="center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субсидии на </w:t>
            </w:r>
            <w:proofErr w:type="gramStart"/>
            <w:r w:rsidRPr="00312FAA">
              <w:rPr>
                <w:sz w:val="24"/>
              </w:rPr>
              <w:t>финансовое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46" w:line="240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обеспечение </w:t>
            </w:r>
          </w:p>
          <w:p w:rsidR="002B7362" w:rsidRDefault="002B7362" w:rsidP="00312FAA">
            <w:pPr>
              <w:spacing w:after="46" w:line="240" w:lineRule="auto"/>
              <w:ind w:left="372" w:right="0" w:firstLine="0"/>
            </w:pPr>
            <w:r w:rsidRPr="00312FAA">
              <w:rPr>
                <w:sz w:val="24"/>
              </w:rPr>
              <w:t xml:space="preserve">выполнения </w:t>
            </w:r>
          </w:p>
          <w:p w:rsidR="002B7362" w:rsidRDefault="002B7362" w:rsidP="00312FAA">
            <w:pPr>
              <w:spacing w:after="46" w:line="240" w:lineRule="auto"/>
              <w:ind w:left="86" w:right="0" w:firstLine="0"/>
            </w:pPr>
            <w:r w:rsidRPr="00312FAA">
              <w:rPr>
                <w:sz w:val="24"/>
              </w:rPr>
              <w:t xml:space="preserve">государственного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(муниципального) задания </w:t>
            </w:r>
            <w:proofErr w:type="gramStart"/>
            <w:r w:rsidRPr="00312FAA">
              <w:rPr>
                <w:sz w:val="24"/>
              </w:rPr>
              <w:t>из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46" w:line="240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федерального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бюджета, бюджета субъекта </w:t>
            </w:r>
          </w:p>
          <w:p w:rsidR="002B7362" w:rsidRDefault="002B7362" w:rsidP="00312FAA">
            <w:pPr>
              <w:spacing w:after="46" w:line="240" w:lineRule="auto"/>
              <w:ind w:left="396" w:right="0" w:firstLine="0"/>
            </w:pPr>
            <w:r w:rsidRPr="00312FAA">
              <w:rPr>
                <w:sz w:val="24"/>
              </w:rPr>
              <w:t xml:space="preserve">Российской </w:t>
            </w:r>
          </w:p>
          <w:p w:rsidR="002B7362" w:rsidRDefault="002B7362" w:rsidP="00312FAA">
            <w:pPr>
              <w:spacing w:after="0" w:line="276" w:lineRule="auto"/>
              <w:ind w:left="5" w:right="0" w:hanging="5"/>
              <w:jc w:val="center"/>
            </w:pPr>
            <w:r w:rsidRPr="00312FAA">
              <w:rPr>
                <w:sz w:val="24"/>
              </w:rPr>
              <w:t xml:space="preserve">Федерации (местного бюджета) </w:t>
            </w:r>
          </w:p>
        </w:tc>
        <w:tc>
          <w:tcPr>
            <w:tcW w:w="1642" w:type="dxa"/>
            <w:vMerge w:val="restart"/>
          </w:tcPr>
          <w:p w:rsidR="002B7362" w:rsidRDefault="002B7362" w:rsidP="00312FAA">
            <w:pPr>
              <w:spacing w:after="46" w:line="240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субсидии,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proofErr w:type="gramStart"/>
            <w:r w:rsidRPr="00312FAA">
              <w:rPr>
                <w:sz w:val="24"/>
              </w:rPr>
              <w:t xml:space="preserve">предоставляем </w:t>
            </w:r>
            <w:proofErr w:type="spellStart"/>
            <w:r w:rsidRPr="00312FAA">
              <w:rPr>
                <w:sz w:val="24"/>
              </w:rPr>
              <w:t>ые</w:t>
            </w:r>
            <w:proofErr w:type="spellEnd"/>
            <w:proofErr w:type="gramEnd"/>
            <w:r w:rsidRPr="00312FAA">
              <w:rPr>
                <w:sz w:val="24"/>
              </w:rPr>
              <w:t xml:space="preserve"> в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proofErr w:type="gramStart"/>
            <w:r w:rsidRPr="00312FAA">
              <w:rPr>
                <w:sz w:val="24"/>
              </w:rPr>
              <w:t>соответствии</w:t>
            </w:r>
            <w:proofErr w:type="gramEnd"/>
            <w:r w:rsidRPr="00312FAA">
              <w:rPr>
                <w:sz w:val="24"/>
              </w:rPr>
              <w:t xml:space="preserve"> с абзацем </w:t>
            </w:r>
          </w:p>
          <w:p w:rsidR="002B7362" w:rsidRDefault="002B7362" w:rsidP="00312FAA">
            <w:pPr>
              <w:spacing w:after="46" w:line="240" w:lineRule="auto"/>
              <w:ind w:left="17" w:right="0" w:firstLine="0"/>
              <w:jc w:val="both"/>
            </w:pPr>
            <w:r w:rsidRPr="00312FAA">
              <w:rPr>
                <w:sz w:val="24"/>
              </w:rPr>
              <w:t xml:space="preserve">вторым пункта </w:t>
            </w:r>
          </w:p>
          <w:p w:rsidR="002B7362" w:rsidRDefault="002B7362" w:rsidP="00312FAA">
            <w:pPr>
              <w:spacing w:after="46" w:line="240" w:lineRule="auto"/>
              <w:ind w:left="122" w:right="0" w:firstLine="0"/>
            </w:pPr>
            <w:r w:rsidRPr="00312FAA">
              <w:rPr>
                <w:sz w:val="24"/>
              </w:rPr>
              <w:t xml:space="preserve">1 статьи 78.1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Бюджетного кодекса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Российской Федерации </w:t>
            </w:r>
          </w:p>
        </w:tc>
        <w:tc>
          <w:tcPr>
            <w:tcW w:w="1211" w:type="dxa"/>
            <w:vMerge w:val="restart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субсидии </w:t>
            </w:r>
            <w:proofErr w:type="gramStart"/>
            <w:r w:rsidRPr="00312FAA">
              <w:rPr>
                <w:sz w:val="24"/>
              </w:rPr>
              <w:t>на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осуществл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ение</w:t>
            </w:r>
            <w:proofErr w:type="spellEnd"/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капитальн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ых</w:t>
            </w:r>
            <w:proofErr w:type="spellEnd"/>
            <w:proofErr w:type="gramEnd"/>
            <w:r w:rsidRPr="00312FAA">
              <w:rPr>
                <w:sz w:val="24"/>
              </w:rPr>
              <w:t xml:space="preserve"> вложений </w:t>
            </w:r>
          </w:p>
        </w:tc>
        <w:tc>
          <w:tcPr>
            <w:tcW w:w="1106" w:type="dxa"/>
            <w:vMerge w:val="restart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средства </w:t>
            </w:r>
            <w:proofErr w:type="spellStart"/>
            <w:proofErr w:type="gramStart"/>
            <w:r w:rsidRPr="00312FAA">
              <w:rPr>
                <w:sz w:val="24"/>
              </w:rPr>
              <w:t>обязатель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ного</w:t>
            </w:r>
            <w:proofErr w:type="spellEnd"/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медицинс</w:t>
            </w:r>
            <w:proofErr w:type="spellEnd"/>
            <w:r w:rsidRPr="00312FAA">
              <w:rPr>
                <w:sz w:val="24"/>
              </w:rPr>
              <w:t xml:space="preserve"> кого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страхова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ния</w:t>
            </w:r>
            <w:proofErr w:type="spellEnd"/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поступления от оказания услуг </w:t>
            </w:r>
          </w:p>
          <w:p w:rsidR="002B7362" w:rsidRDefault="002B7362" w:rsidP="00312FAA">
            <w:pPr>
              <w:spacing w:after="46" w:line="232" w:lineRule="auto"/>
              <w:ind w:left="14" w:right="0" w:firstLine="18"/>
              <w:jc w:val="center"/>
            </w:pPr>
            <w:r w:rsidRPr="00312FAA">
              <w:rPr>
                <w:sz w:val="24"/>
              </w:rPr>
              <w:t xml:space="preserve">(выполнения работ) на платной основе и от иной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приносящей доход деятельности </w:t>
            </w:r>
          </w:p>
        </w:tc>
      </w:tr>
      <w:tr w:rsidR="002B7362" w:rsidTr="00312FAA">
        <w:trPr>
          <w:trHeight w:val="1932"/>
        </w:trPr>
        <w:tc>
          <w:tcPr>
            <w:tcW w:w="2408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581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125" w:type="dxa"/>
            <w:vMerge/>
            <w:vAlign w:val="center"/>
          </w:tcPr>
          <w:p w:rsidR="002B7362" w:rsidRPr="00312FAA" w:rsidRDefault="002B7362" w:rsidP="00312FAA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1132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651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2046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642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211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106" w:type="dxa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всего </w:t>
            </w:r>
          </w:p>
        </w:tc>
        <w:tc>
          <w:tcPr>
            <w:tcW w:w="676" w:type="dxa"/>
          </w:tcPr>
          <w:p w:rsidR="002B7362" w:rsidRDefault="002B7362" w:rsidP="00312FAA">
            <w:pPr>
              <w:spacing w:after="46" w:line="240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из </w:t>
            </w:r>
          </w:p>
          <w:p w:rsidR="002B7362" w:rsidRDefault="002B7362" w:rsidP="00312FAA">
            <w:pPr>
              <w:spacing w:after="46" w:line="240" w:lineRule="auto"/>
              <w:ind w:left="106" w:right="0" w:firstLine="0"/>
            </w:pPr>
            <w:r w:rsidRPr="00312FAA">
              <w:rPr>
                <w:sz w:val="24"/>
              </w:rPr>
              <w:t xml:space="preserve">них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грант </w:t>
            </w:r>
            <w:proofErr w:type="spellStart"/>
            <w:r w:rsidRPr="00312FAA">
              <w:rPr>
                <w:sz w:val="24"/>
              </w:rPr>
              <w:t>ы</w:t>
            </w:r>
            <w:proofErr w:type="spellEnd"/>
            <w:r w:rsidRPr="00312FAA">
              <w:rPr>
                <w:sz w:val="24"/>
              </w:rPr>
              <w:t xml:space="preserve"> </w:t>
            </w:r>
          </w:p>
        </w:tc>
      </w:tr>
      <w:tr w:rsidR="002B7362" w:rsidTr="00312FAA">
        <w:trPr>
          <w:trHeight w:val="490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 </w:t>
            </w:r>
          </w:p>
        </w:tc>
        <w:tc>
          <w:tcPr>
            <w:tcW w:w="58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2 </w:t>
            </w:r>
          </w:p>
        </w:tc>
        <w:tc>
          <w:tcPr>
            <w:tcW w:w="1125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3 </w:t>
            </w:r>
          </w:p>
        </w:tc>
        <w:tc>
          <w:tcPr>
            <w:tcW w:w="11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4</w:t>
            </w:r>
          </w:p>
        </w:tc>
        <w:tc>
          <w:tcPr>
            <w:tcW w:w="165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5</w:t>
            </w:r>
          </w:p>
        </w:tc>
        <w:tc>
          <w:tcPr>
            <w:tcW w:w="204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8</w:t>
            </w:r>
          </w:p>
        </w:tc>
        <w:tc>
          <w:tcPr>
            <w:tcW w:w="11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9</w:t>
            </w:r>
          </w:p>
        </w:tc>
        <w:tc>
          <w:tcPr>
            <w:tcW w:w="1309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10</w:t>
            </w:r>
          </w:p>
        </w:tc>
        <w:tc>
          <w:tcPr>
            <w:tcW w:w="6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>11</w:t>
            </w:r>
          </w:p>
        </w:tc>
      </w:tr>
      <w:tr w:rsidR="002B7362" w:rsidTr="00312FAA">
        <w:trPr>
          <w:trHeight w:val="381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10" w:right="0" w:firstLine="0"/>
            </w:pPr>
            <w:r w:rsidRPr="00312FAA">
              <w:rPr>
                <w:sz w:val="24"/>
              </w:rPr>
              <w:t xml:space="preserve">Поступления </w:t>
            </w:r>
            <w:proofErr w:type="gramStart"/>
            <w:r w:rsidRPr="00312FAA">
              <w:rPr>
                <w:sz w:val="24"/>
              </w:rPr>
              <w:t>от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10" w:right="0" w:firstLine="0"/>
            </w:pPr>
            <w:r w:rsidRPr="00312FAA">
              <w:rPr>
                <w:sz w:val="24"/>
              </w:rPr>
              <w:t xml:space="preserve">доходов, всего: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9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51" w:type="dxa"/>
          </w:tcPr>
          <w:p w:rsidR="002B7362" w:rsidRPr="00087101" w:rsidRDefault="002B7362" w:rsidP="00312FAA">
            <w:pPr>
              <w:spacing w:after="0" w:line="276" w:lineRule="auto"/>
              <w:ind w:left="12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87101">
              <w:rPr>
                <w:b/>
                <w:i/>
                <w:sz w:val="24"/>
                <w:szCs w:val="24"/>
              </w:rPr>
              <w:t>1</w:t>
            </w:r>
            <w:r w:rsidR="00DA1131">
              <w:rPr>
                <w:b/>
                <w:i/>
                <w:sz w:val="24"/>
                <w:szCs w:val="24"/>
              </w:rPr>
              <w:t>8 594 000</w:t>
            </w:r>
          </w:p>
        </w:tc>
        <w:tc>
          <w:tcPr>
            <w:tcW w:w="2046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87101">
              <w:rPr>
                <w:b/>
                <w:i/>
                <w:sz w:val="24"/>
                <w:szCs w:val="24"/>
              </w:rPr>
              <w:t>1</w:t>
            </w:r>
            <w:r w:rsidR="00DA1131">
              <w:rPr>
                <w:b/>
                <w:i/>
                <w:sz w:val="24"/>
                <w:szCs w:val="24"/>
              </w:rPr>
              <w:t>8 594 000</w:t>
            </w:r>
          </w:p>
        </w:tc>
        <w:tc>
          <w:tcPr>
            <w:tcW w:w="164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2B7362" w:rsidRPr="00312FAA" w:rsidRDefault="002B7362" w:rsidP="00312FAA">
            <w:pPr>
              <w:spacing w:after="0" w:line="276" w:lineRule="auto"/>
              <w:ind w:left="41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658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10" w:right="21" w:firstLine="283"/>
            </w:pPr>
            <w:r w:rsidRPr="00312FAA">
              <w:rPr>
                <w:sz w:val="24"/>
              </w:rPr>
              <w:t xml:space="preserve">в том числе: доходы </w:t>
            </w:r>
            <w:proofErr w:type="gramStart"/>
            <w:r w:rsidRPr="00312FAA">
              <w:rPr>
                <w:sz w:val="24"/>
              </w:rPr>
              <w:t>от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10" w:right="0" w:firstLine="0"/>
            </w:pPr>
            <w:r w:rsidRPr="00312FAA">
              <w:rPr>
                <w:sz w:val="24"/>
              </w:rPr>
              <w:t xml:space="preserve">собственности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9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1125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0A660B">
              <w:t>120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65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94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</w:tr>
      <w:tr w:rsidR="002B7362" w:rsidTr="000A660B">
        <w:trPr>
          <w:trHeight w:val="756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10" w:right="0" w:firstLine="0"/>
            </w:pPr>
            <w:r w:rsidRPr="00312FAA">
              <w:rPr>
                <w:sz w:val="24"/>
              </w:rPr>
              <w:t xml:space="preserve">доходы от оказания </w:t>
            </w:r>
          </w:p>
        </w:tc>
        <w:tc>
          <w:tcPr>
            <w:tcW w:w="581" w:type="dxa"/>
            <w:vAlign w:val="center"/>
          </w:tcPr>
          <w:p w:rsidR="002B7362" w:rsidRPr="000A660B" w:rsidRDefault="002B7362" w:rsidP="00312FAA">
            <w:pPr>
              <w:spacing w:after="0" w:line="276" w:lineRule="auto"/>
              <w:ind w:left="79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1125" w:type="dxa"/>
            <w:vAlign w:val="center"/>
          </w:tcPr>
          <w:p w:rsidR="002B7362" w:rsidRPr="00760BAB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760BAB">
              <w:t>130</w:t>
            </w:r>
          </w:p>
        </w:tc>
        <w:tc>
          <w:tcPr>
            <w:tcW w:w="11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  <w:vAlign w:val="center"/>
          </w:tcPr>
          <w:p w:rsidR="002B7362" w:rsidRDefault="002B7362" w:rsidP="00FB12A0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  <w:vAlign w:val="center"/>
          </w:tcPr>
          <w:p w:rsidR="002B7362" w:rsidRDefault="002B7362" w:rsidP="001A476B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21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  <w:vAlign w:val="center"/>
          </w:tcPr>
          <w:p w:rsidR="002B7362" w:rsidRDefault="002B7362" w:rsidP="001A476B">
            <w:pPr>
              <w:spacing w:after="0" w:line="276" w:lineRule="auto"/>
              <w:ind w:left="217" w:right="0" w:firstLine="0"/>
              <w:jc w:val="center"/>
            </w:pPr>
          </w:p>
        </w:tc>
        <w:tc>
          <w:tcPr>
            <w:tcW w:w="6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492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lastRenderedPageBreak/>
              <w:t xml:space="preserve">услуг, работ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931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доходы от штрафов, пеней, иных сумм </w:t>
            </w:r>
            <w:proofErr w:type="gramStart"/>
            <w:r w:rsidRPr="00312FAA">
              <w:rPr>
                <w:sz w:val="24"/>
              </w:rPr>
              <w:t>принудительного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изъятия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</w:tr>
      <w:tr w:rsidR="002B7362" w:rsidTr="00312FAA">
        <w:trPr>
          <w:trHeight w:val="1816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организаций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иные субсидии, предоставленные </w:t>
            </w:r>
            <w:proofErr w:type="gramStart"/>
            <w:r w:rsidRPr="00312FAA">
              <w:rPr>
                <w:sz w:val="24"/>
              </w:rPr>
              <w:t>из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бюджета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125" w:type="dxa"/>
          </w:tcPr>
          <w:p w:rsidR="002B7362" w:rsidRPr="007565A5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7565A5">
              <w:rPr>
                <w:b/>
                <w:i/>
              </w:rPr>
              <w:t>180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Pr="00087101" w:rsidRDefault="002B7362" w:rsidP="00312FAA">
            <w:pPr>
              <w:spacing w:after="0" w:line="276" w:lineRule="auto"/>
              <w:ind w:left="55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A1131">
              <w:rPr>
                <w:b/>
                <w:i/>
              </w:rPr>
              <w:t>8 594 000</w:t>
            </w:r>
          </w:p>
        </w:tc>
        <w:tc>
          <w:tcPr>
            <w:tcW w:w="2046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A1131">
              <w:rPr>
                <w:b/>
                <w:i/>
              </w:rPr>
              <w:t>8 594 000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</w:tr>
      <w:tr w:rsidR="002B7362" w:rsidTr="00312FAA">
        <w:trPr>
          <w:trHeight w:val="490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прочие доходы </w:t>
            </w:r>
          </w:p>
        </w:tc>
        <w:tc>
          <w:tcPr>
            <w:tcW w:w="581" w:type="dxa"/>
            <w:vAlign w:val="center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1125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4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21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309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1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both"/>
            </w:pPr>
            <w:r w:rsidRPr="00312FAA">
              <w:rPr>
                <w:sz w:val="24"/>
              </w:rPr>
              <w:t xml:space="preserve">доходы от операций </w:t>
            </w:r>
            <w:proofErr w:type="gramStart"/>
            <w:r w:rsidRPr="00312FAA">
              <w:rPr>
                <w:sz w:val="24"/>
              </w:rPr>
              <w:t>с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активами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</w:tr>
      <w:tr w:rsidR="002B7362" w:rsidTr="00312FAA">
        <w:trPr>
          <w:trHeight w:val="382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both"/>
            </w:pPr>
            <w:r w:rsidRPr="00312FAA">
              <w:rPr>
                <w:sz w:val="24"/>
              </w:rPr>
              <w:t xml:space="preserve">Выплаты по расходам,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всего: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Pr="00FB12A0" w:rsidRDefault="002B7362" w:rsidP="00312FAA">
            <w:pPr>
              <w:spacing w:after="0" w:line="276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FB12A0">
              <w:rPr>
                <w:b/>
                <w:i/>
                <w:sz w:val="24"/>
                <w:szCs w:val="24"/>
              </w:rPr>
              <w:t>1</w:t>
            </w:r>
            <w:r w:rsidR="00DA1131">
              <w:rPr>
                <w:b/>
                <w:i/>
                <w:sz w:val="24"/>
                <w:szCs w:val="24"/>
              </w:rPr>
              <w:t>8 594 000</w:t>
            </w:r>
          </w:p>
        </w:tc>
        <w:tc>
          <w:tcPr>
            <w:tcW w:w="204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FB12A0">
              <w:rPr>
                <w:b/>
                <w:i/>
                <w:sz w:val="24"/>
                <w:szCs w:val="24"/>
              </w:rPr>
              <w:t>1</w:t>
            </w:r>
            <w:r w:rsidR="00DA1131">
              <w:rPr>
                <w:b/>
                <w:i/>
                <w:sz w:val="24"/>
                <w:szCs w:val="24"/>
              </w:rPr>
              <w:t>8 594 000</w:t>
            </w:r>
          </w:p>
        </w:tc>
        <w:tc>
          <w:tcPr>
            <w:tcW w:w="164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2B7362" w:rsidRPr="00312FAA" w:rsidRDefault="002B7362" w:rsidP="00312FAA">
            <w:pPr>
              <w:spacing w:after="0" w:line="276" w:lineRule="auto"/>
              <w:ind w:left="31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1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в том числе </w:t>
            </w:r>
            <w:proofErr w:type="gramStart"/>
            <w:r w:rsidRPr="00312FAA">
              <w:rPr>
                <w:sz w:val="24"/>
              </w:rPr>
              <w:t>на</w:t>
            </w:r>
            <w:proofErr w:type="gramEnd"/>
            <w:r w:rsidRPr="00312FAA">
              <w:rPr>
                <w:sz w:val="24"/>
              </w:rPr>
              <w:t xml:space="preserve">: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выплаты персоналу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55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84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492"/>
        </w:trPr>
        <w:tc>
          <w:tcPr>
            <w:tcW w:w="2408" w:type="dxa"/>
            <w:vAlign w:val="center"/>
          </w:tcPr>
          <w:p w:rsidR="002B7362" w:rsidRPr="00D835ED" w:rsidRDefault="002B7362" w:rsidP="00312FAA">
            <w:pPr>
              <w:spacing w:after="0" w:line="276" w:lineRule="auto"/>
              <w:ind w:left="12" w:right="0" w:firstLine="0"/>
              <w:rPr>
                <w:b/>
              </w:rPr>
            </w:pPr>
            <w:r w:rsidRPr="00D835ED">
              <w:rPr>
                <w:b/>
                <w:sz w:val="24"/>
              </w:rPr>
              <w:t xml:space="preserve">всего: 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Pr="00087101" w:rsidRDefault="002B7362" w:rsidP="00D835ED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087101">
              <w:rPr>
                <w:b/>
                <w:i/>
              </w:rPr>
              <w:t>1</w:t>
            </w:r>
            <w:r w:rsidR="006D4D74">
              <w:rPr>
                <w:b/>
                <w:i/>
              </w:rPr>
              <w:t>7 407 000</w:t>
            </w:r>
          </w:p>
        </w:tc>
        <w:tc>
          <w:tcPr>
            <w:tcW w:w="2046" w:type="dxa"/>
          </w:tcPr>
          <w:p w:rsidR="002B7362" w:rsidRPr="00087101" w:rsidRDefault="002B7362" w:rsidP="00D835ED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087101">
              <w:rPr>
                <w:b/>
                <w:i/>
              </w:rPr>
              <w:t>1</w:t>
            </w:r>
            <w:r w:rsidR="004D10B3">
              <w:rPr>
                <w:b/>
                <w:i/>
              </w:rPr>
              <w:t>7 407 000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79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295" w:right="0" w:firstLine="0"/>
            </w:pPr>
            <w:r w:rsidRPr="00312FAA">
              <w:rPr>
                <w:sz w:val="24"/>
              </w:rPr>
              <w:lastRenderedPageBreak/>
              <w:t xml:space="preserve">из них: 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Pr="00312FAA" w:rsidRDefault="002B7362" w:rsidP="00312FAA">
            <w:pPr>
              <w:spacing w:after="0" w:line="276" w:lineRule="auto"/>
              <w:ind w:left="295" w:right="0" w:firstLine="0"/>
              <w:rPr>
                <w:sz w:val="24"/>
              </w:rPr>
            </w:pPr>
            <w:r w:rsidRPr="00312FAA">
              <w:rPr>
                <w:sz w:val="24"/>
              </w:rPr>
              <w:t>оплата труда</w:t>
            </w:r>
          </w:p>
        </w:tc>
        <w:tc>
          <w:tcPr>
            <w:tcW w:w="581" w:type="dxa"/>
          </w:tcPr>
          <w:p w:rsidR="002B7362" w:rsidRPr="00312FAA" w:rsidRDefault="002B7362" w:rsidP="00312FAA">
            <w:pPr>
              <w:spacing w:after="0" w:line="276" w:lineRule="auto"/>
              <w:ind w:left="82" w:right="0" w:firstLine="0"/>
              <w:rPr>
                <w:sz w:val="24"/>
              </w:rPr>
            </w:pPr>
          </w:p>
        </w:tc>
        <w:tc>
          <w:tcPr>
            <w:tcW w:w="1125" w:type="dxa"/>
          </w:tcPr>
          <w:p w:rsidR="002B7362" w:rsidRPr="00D835ED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1"/>
              </w:rPr>
            </w:pPr>
            <w:r w:rsidRPr="00D835ED">
              <w:rPr>
                <w:b/>
                <w:i/>
                <w:sz w:val="21"/>
              </w:rPr>
              <w:t>111</w:t>
            </w:r>
          </w:p>
        </w:tc>
        <w:tc>
          <w:tcPr>
            <w:tcW w:w="113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</w:tc>
        <w:tc>
          <w:tcPr>
            <w:tcW w:w="1651" w:type="dxa"/>
          </w:tcPr>
          <w:p w:rsidR="002B7362" w:rsidRPr="00087101" w:rsidRDefault="002B7362" w:rsidP="00312FAA">
            <w:pPr>
              <w:spacing w:after="0" w:line="276" w:lineRule="auto"/>
              <w:ind w:left="67" w:right="0" w:firstLine="0"/>
              <w:jc w:val="center"/>
              <w:rPr>
                <w:b/>
                <w:sz w:val="24"/>
                <w:szCs w:val="24"/>
              </w:rPr>
            </w:pPr>
            <w:r w:rsidRPr="00087101">
              <w:rPr>
                <w:b/>
                <w:sz w:val="24"/>
                <w:szCs w:val="24"/>
              </w:rPr>
              <w:t>1</w:t>
            </w:r>
            <w:r w:rsidR="007858FD">
              <w:rPr>
                <w:b/>
                <w:sz w:val="24"/>
                <w:szCs w:val="24"/>
              </w:rPr>
              <w:t>3 370 000</w:t>
            </w:r>
          </w:p>
        </w:tc>
        <w:tc>
          <w:tcPr>
            <w:tcW w:w="2046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087101">
              <w:rPr>
                <w:b/>
                <w:sz w:val="24"/>
                <w:szCs w:val="24"/>
              </w:rPr>
              <w:t>12</w:t>
            </w:r>
            <w:r w:rsidR="004D10B3">
              <w:rPr>
                <w:b/>
                <w:sz w:val="24"/>
                <w:szCs w:val="24"/>
              </w:rPr>
              <w:t> 896 404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96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295" w:right="0" w:firstLine="0"/>
            </w:pPr>
            <w:r w:rsidRPr="00312FAA">
              <w:rPr>
                <w:sz w:val="24"/>
              </w:rPr>
              <w:t xml:space="preserve">оплата труда 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82" w:right="0" w:firstLine="0"/>
            </w:pPr>
          </w:p>
        </w:tc>
        <w:tc>
          <w:tcPr>
            <w:tcW w:w="1125" w:type="dxa"/>
          </w:tcPr>
          <w:p w:rsidR="002B7362" w:rsidRDefault="00DA1131" w:rsidP="001A476B">
            <w:pPr>
              <w:spacing w:after="0" w:line="276" w:lineRule="auto"/>
              <w:ind w:left="0" w:right="0" w:firstLine="0"/>
              <w:rPr>
                <w:sz w:val="21"/>
              </w:rPr>
            </w:pPr>
            <w:r>
              <w:rPr>
                <w:sz w:val="21"/>
              </w:rPr>
              <w:t>111- 60</w:t>
            </w:r>
          </w:p>
          <w:p w:rsidR="00DA1131" w:rsidRPr="00312FAA" w:rsidRDefault="00DA1131" w:rsidP="001A476B">
            <w:pPr>
              <w:spacing w:after="0" w:line="276" w:lineRule="auto"/>
              <w:ind w:left="0" w:right="0" w:firstLine="0"/>
              <w:rPr>
                <w:sz w:val="21"/>
              </w:rPr>
            </w:pPr>
            <w:r>
              <w:rPr>
                <w:sz w:val="21"/>
              </w:rPr>
              <w:t>111-62</w:t>
            </w:r>
          </w:p>
          <w:p w:rsidR="002B7362" w:rsidRPr="00312FAA" w:rsidRDefault="002B7362" w:rsidP="001A476B">
            <w:pPr>
              <w:spacing w:after="0" w:line="276" w:lineRule="auto"/>
              <w:ind w:left="0" w:right="0" w:firstLine="0"/>
              <w:rPr>
                <w:sz w:val="21"/>
              </w:rPr>
            </w:pPr>
            <w:r w:rsidRPr="00312FAA">
              <w:rPr>
                <w:sz w:val="21"/>
              </w:rPr>
              <w:t xml:space="preserve">111 </w:t>
            </w:r>
            <w:proofErr w:type="gramStart"/>
            <w:r w:rsidRPr="00312FAA">
              <w:rPr>
                <w:sz w:val="21"/>
              </w:rPr>
              <w:t>м/б</w:t>
            </w:r>
            <w:proofErr w:type="gramEnd"/>
          </w:p>
        </w:tc>
        <w:tc>
          <w:tcPr>
            <w:tcW w:w="113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>11</w:t>
            </w:r>
          </w:p>
        </w:tc>
        <w:tc>
          <w:tcPr>
            <w:tcW w:w="1651" w:type="dxa"/>
          </w:tcPr>
          <w:p w:rsidR="002B7362" w:rsidRDefault="007858FD" w:rsidP="00312FAA">
            <w:pPr>
              <w:spacing w:after="0" w:line="276" w:lineRule="auto"/>
              <w:ind w:left="67" w:right="0" w:firstLine="0"/>
              <w:jc w:val="center"/>
            </w:pPr>
            <w:r>
              <w:t>8 140 000</w:t>
            </w:r>
          </w:p>
          <w:p w:rsidR="002B7362" w:rsidRDefault="007858FD" w:rsidP="00312FAA">
            <w:pPr>
              <w:spacing w:after="0" w:line="276" w:lineRule="auto"/>
              <w:ind w:left="67" w:right="0" w:firstLine="0"/>
              <w:jc w:val="center"/>
            </w:pPr>
            <w:r>
              <w:t>890 000</w:t>
            </w:r>
          </w:p>
          <w:p w:rsidR="00DA1131" w:rsidRDefault="004672A7" w:rsidP="00312FAA">
            <w:pPr>
              <w:spacing w:after="0" w:line="276" w:lineRule="auto"/>
              <w:ind w:left="67" w:right="0" w:firstLine="0"/>
              <w:jc w:val="center"/>
            </w:pPr>
            <w:r>
              <w:t>4 340 000</w:t>
            </w:r>
          </w:p>
        </w:tc>
        <w:tc>
          <w:tcPr>
            <w:tcW w:w="2046" w:type="dxa"/>
          </w:tcPr>
          <w:p w:rsidR="002B7362" w:rsidRDefault="004D10B3" w:rsidP="00312FAA">
            <w:pPr>
              <w:spacing w:after="0" w:line="276" w:lineRule="auto"/>
              <w:ind w:left="0" w:right="0" w:firstLine="0"/>
              <w:jc w:val="center"/>
            </w:pPr>
            <w:r>
              <w:t>6 397 404</w:t>
            </w:r>
          </w:p>
          <w:p w:rsidR="002B7362" w:rsidRDefault="004D10B3" w:rsidP="004D10B3">
            <w:pPr>
              <w:spacing w:after="0" w:line="276" w:lineRule="auto"/>
              <w:ind w:left="0" w:right="0" w:firstLine="0"/>
            </w:pPr>
            <w:r>
              <w:t xml:space="preserve">         1 159 000</w:t>
            </w:r>
          </w:p>
          <w:p w:rsidR="004D10B3" w:rsidRDefault="004D10B3" w:rsidP="004D10B3">
            <w:pPr>
              <w:spacing w:after="0" w:line="276" w:lineRule="auto"/>
              <w:ind w:left="0" w:right="0" w:firstLine="0"/>
              <w:jc w:val="center"/>
            </w:pPr>
            <w:r>
              <w:t>4 340 000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96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672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-65" w:right="0" w:firstLine="0"/>
              <w:jc w:val="center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t>начисления</w:t>
            </w:r>
          </w:p>
          <w:p w:rsidR="002B7362" w:rsidRPr="00312FAA" w:rsidRDefault="002B7362" w:rsidP="00312FAA">
            <w:pPr>
              <w:spacing w:after="0" w:line="276" w:lineRule="auto"/>
              <w:ind w:left="-65" w:right="0" w:firstLine="0"/>
              <w:jc w:val="center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Pr="00D835ED" w:rsidRDefault="002B7362" w:rsidP="00312FAA">
            <w:pPr>
              <w:spacing w:after="0" w:line="276" w:lineRule="auto"/>
              <w:ind w:left="0" w:right="0" w:firstLine="0"/>
              <w:rPr>
                <w:b/>
                <w:i/>
              </w:rPr>
            </w:pPr>
            <w:r>
              <w:t xml:space="preserve">     </w:t>
            </w:r>
            <w:r w:rsidRPr="00D835ED">
              <w:rPr>
                <w:b/>
                <w:i/>
              </w:rPr>
              <w:t>119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  <w:r>
              <w:t xml:space="preserve">       </w:t>
            </w:r>
          </w:p>
        </w:tc>
        <w:tc>
          <w:tcPr>
            <w:tcW w:w="1651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087101" w:rsidRDefault="006D4D74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858FD">
              <w:rPr>
                <w:b/>
                <w:sz w:val="24"/>
                <w:szCs w:val="24"/>
              </w:rPr>
              <w:t> 037 000</w:t>
            </w:r>
          </w:p>
        </w:tc>
        <w:tc>
          <w:tcPr>
            <w:tcW w:w="2046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087101" w:rsidRDefault="004D10B3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4 510 596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72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-65" w:right="0" w:firstLine="0"/>
              <w:jc w:val="center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t>начисления</w:t>
            </w:r>
          </w:p>
          <w:p w:rsidR="002B7362" w:rsidRPr="00312FAA" w:rsidRDefault="002B7362" w:rsidP="00312FAA">
            <w:pPr>
              <w:spacing w:after="0" w:line="276" w:lineRule="auto"/>
              <w:ind w:right="0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Pr="00312FAA" w:rsidRDefault="007858FD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119-60</w:t>
            </w:r>
          </w:p>
          <w:p w:rsidR="002B7362" w:rsidRPr="001A476B" w:rsidRDefault="007858FD" w:rsidP="001A476B">
            <w:pPr>
              <w:spacing w:after="0" w:line="276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119-62</w:t>
            </w:r>
          </w:p>
          <w:p w:rsidR="002B7362" w:rsidRDefault="002B7362" w:rsidP="001A476B">
            <w:pPr>
              <w:spacing w:after="0" w:line="276" w:lineRule="auto"/>
              <w:ind w:left="0" w:right="0" w:firstLine="0"/>
            </w:pPr>
            <w:r w:rsidRPr="001A476B">
              <w:rPr>
                <w:sz w:val="21"/>
                <w:szCs w:val="21"/>
              </w:rPr>
              <w:t xml:space="preserve">119 </w:t>
            </w:r>
            <w:proofErr w:type="gramStart"/>
            <w:r w:rsidRPr="001A476B">
              <w:rPr>
                <w:sz w:val="21"/>
                <w:szCs w:val="21"/>
              </w:rPr>
              <w:t>м/б</w:t>
            </w:r>
            <w:proofErr w:type="gramEnd"/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  <w:r>
              <w:t xml:space="preserve">   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>
              <w:t>19</w:t>
            </w:r>
          </w:p>
        </w:tc>
        <w:tc>
          <w:tcPr>
            <w:tcW w:w="1651" w:type="dxa"/>
          </w:tcPr>
          <w:p w:rsidR="002B7362" w:rsidRDefault="007858FD" w:rsidP="007858FD">
            <w:pPr>
              <w:spacing w:after="0" w:line="276" w:lineRule="auto"/>
              <w:ind w:left="0" w:right="0" w:firstLine="0"/>
              <w:jc w:val="center"/>
            </w:pPr>
            <w:r>
              <w:t>2 458 000</w:t>
            </w:r>
          </w:p>
          <w:p w:rsidR="002B7362" w:rsidRDefault="007858FD" w:rsidP="00312FAA">
            <w:pPr>
              <w:spacing w:after="0" w:line="276" w:lineRule="auto"/>
              <w:ind w:left="0" w:right="0" w:firstLine="0"/>
              <w:jc w:val="center"/>
            </w:pPr>
            <w:r>
              <w:t>269 000</w:t>
            </w:r>
          </w:p>
          <w:p w:rsidR="002B7362" w:rsidRDefault="006D4D74" w:rsidP="00312FAA">
            <w:pPr>
              <w:spacing w:after="0" w:line="276" w:lineRule="auto"/>
              <w:ind w:left="0" w:right="0" w:firstLine="0"/>
              <w:jc w:val="center"/>
            </w:pPr>
            <w:r>
              <w:t>1 310 000</w:t>
            </w: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4D10B3" w:rsidP="001A476B">
            <w:pPr>
              <w:spacing w:after="0" w:line="276" w:lineRule="auto"/>
              <w:ind w:left="0" w:right="0" w:firstLine="0"/>
              <w:jc w:val="center"/>
            </w:pPr>
            <w:r>
              <w:t>3 200 596</w:t>
            </w:r>
          </w:p>
          <w:p w:rsidR="002B7362" w:rsidRDefault="004D10B3" w:rsidP="001A476B">
            <w:pPr>
              <w:spacing w:after="0" w:line="276" w:lineRule="auto"/>
              <w:ind w:left="0" w:right="0" w:firstLine="0"/>
              <w:jc w:val="center"/>
            </w:pPr>
            <w:r>
              <w:t>1 310</w:t>
            </w:r>
            <w:r w:rsidR="002B7362">
              <w:t xml:space="preserve">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70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295" w:right="0" w:firstLine="0"/>
            </w:pPr>
            <w:r>
              <w:t>прочие выплаты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  <w:p w:rsidR="002B7362" w:rsidRPr="00D835ED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D835ED">
              <w:rPr>
                <w:b/>
                <w:i/>
              </w:rPr>
              <w:t>112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2B7362" w:rsidRPr="00774B34" w:rsidRDefault="002B7362" w:rsidP="00312FAA">
            <w:pPr>
              <w:spacing w:after="0" w:line="276" w:lineRule="auto"/>
              <w:ind w:left="67" w:right="0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B7362" w:rsidRPr="00774B34" w:rsidRDefault="006D4D74" w:rsidP="00312FAA">
            <w:pPr>
              <w:spacing w:after="0" w:line="276" w:lineRule="auto"/>
              <w:ind w:left="67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75 000</w:t>
            </w:r>
          </w:p>
        </w:tc>
        <w:tc>
          <w:tcPr>
            <w:tcW w:w="2046" w:type="dxa"/>
          </w:tcPr>
          <w:p w:rsidR="002B7362" w:rsidRPr="00774B34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B7362" w:rsidRPr="00774B34" w:rsidRDefault="004D10B3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96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12" w:right="0" w:firstLine="0"/>
            </w:pPr>
            <w:r w:rsidRPr="00312FAA">
              <w:rPr>
                <w:sz w:val="24"/>
              </w:rPr>
              <w:t xml:space="preserve">социальные и иные выплаты населению, 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Pr="00D835ED" w:rsidRDefault="002B7362" w:rsidP="00312FAA">
            <w:pPr>
              <w:spacing w:after="0" w:line="276" w:lineRule="auto"/>
              <w:ind w:left="12" w:right="0" w:firstLine="0"/>
              <w:rPr>
                <w:b/>
              </w:rPr>
            </w:pPr>
            <w:r w:rsidRPr="00D835ED">
              <w:rPr>
                <w:b/>
                <w:sz w:val="24"/>
              </w:rPr>
              <w:t xml:space="preserve">всего </w:t>
            </w:r>
          </w:p>
        </w:tc>
        <w:tc>
          <w:tcPr>
            <w:tcW w:w="581" w:type="dxa"/>
          </w:tcPr>
          <w:p w:rsidR="002B7362" w:rsidRPr="000A660B" w:rsidRDefault="002B7362" w:rsidP="000A660B">
            <w:pPr>
              <w:spacing w:after="0" w:line="276" w:lineRule="auto"/>
              <w:ind w:left="82" w:right="0" w:firstLine="0"/>
              <w:jc w:val="center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220</w:t>
            </w:r>
          </w:p>
        </w:tc>
        <w:tc>
          <w:tcPr>
            <w:tcW w:w="1125" w:type="dxa"/>
          </w:tcPr>
          <w:p w:rsidR="002B7362" w:rsidRPr="00D835ED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D835ED">
              <w:rPr>
                <w:b/>
                <w:i/>
              </w:rPr>
              <w:t>290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Pr="00774B34" w:rsidRDefault="006D4D74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350 000</w:t>
            </w:r>
          </w:p>
        </w:tc>
        <w:tc>
          <w:tcPr>
            <w:tcW w:w="2046" w:type="dxa"/>
          </w:tcPr>
          <w:p w:rsidR="002B7362" w:rsidRPr="00774B34" w:rsidRDefault="004D10B3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350 000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490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579" w:right="0" w:firstLine="0"/>
            </w:pPr>
            <w:r w:rsidRPr="00312FAA">
              <w:rPr>
                <w:sz w:val="24"/>
              </w:rPr>
              <w:t xml:space="preserve">из них: </w:t>
            </w:r>
          </w:p>
        </w:tc>
        <w:tc>
          <w:tcPr>
            <w:tcW w:w="581" w:type="dxa"/>
            <w:vAlign w:val="center"/>
          </w:tcPr>
          <w:p w:rsidR="002B7362" w:rsidRDefault="002B7362" w:rsidP="000A660B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12" w:right="0" w:firstLine="0"/>
              <w:jc w:val="both"/>
            </w:pPr>
            <w:r w:rsidRPr="00312FAA">
              <w:rPr>
                <w:sz w:val="24"/>
              </w:rPr>
              <w:t>уплату налогов, сборов и иных платежей, всего</w:t>
            </w:r>
          </w:p>
        </w:tc>
        <w:tc>
          <w:tcPr>
            <w:tcW w:w="581" w:type="dxa"/>
          </w:tcPr>
          <w:p w:rsidR="002B7362" w:rsidRPr="000A660B" w:rsidRDefault="002B7362" w:rsidP="000A660B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2B7362" w:rsidRPr="000A660B" w:rsidRDefault="002B7362" w:rsidP="000A660B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2B7362" w:rsidRPr="000A660B" w:rsidRDefault="002B7362" w:rsidP="000A660B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230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D835ED"/>
          <w:p w:rsidR="002B7362" w:rsidRPr="00D835ED" w:rsidRDefault="002B7362" w:rsidP="00D835ED">
            <w:pPr>
              <w:ind w:left="0" w:firstLine="0"/>
            </w:pPr>
            <w:r>
              <w:rPr>
                <w:b/>
                <w:i/>
              </w:rPr>
              <w:t xml:space="preserve">     </w:t>
            </w:r>
            <w:r>
              <w:t>29</w:t>
            </w:r>
            <w:r w:rsidR="006D4D74">
              <w:t>2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  <w:r>
              <w:t xml:space="preserve">      85</w:t>
            </w:r>
          </w:p>
        </w:tc>
        <w:tc>
          <w:tcPr>
            <w:tcW w:w="1651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3E1C0A" w:rsidRDefault="006D4D74" w:rsidP="00312FAA">
            <w:pPr>
              <w:spacing w:after="0" w:line="276" w:lineRule="auto"/>
              <w:ind w:left="0" w:right="0" w:firstLine="0"/>
              <w:jc w:val="center"/>
            </w:pPr>
            <w:r>
              <w:t>350 000</w:t>
            </w:r>
          </w:p>
        </w:tc>
        <w:tc>
          <w:tcPr>
            <w:tcW w:w="204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3E1C0A" w:rsidRDefault="004D10B3" w:rsidP="00312FAA">
            <w:pPr>
              <w:spacing w:after="0" w:line="276" w:lineRule="auto"/>
              <w:ind w:left="0" w:right="0" w:firstLine="0"/>
              <w:jc w:val="center"/>
            </w:pPr>
            <w:r>
              <w:t>350 000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12" w:right="0" w:firstLine="0"/>
            </w:pPr>
            <w:r w:rsidRPr="00312FAA">
              <w:rPr>
                <w:sz w:val="24"/>
              </w:rPr>
              <w:t xml:space="preserve">безвозмездные перечисления </w:t>
            </w:r>
          </w:p>
        </w:tc>
        <w:tc>
          <w:tcPr>
            <w:tcW w:w="581" w:type="dxa"/>
          </w:tcPr>
          <w:p w:rsidR="002B7362" w:rsidRPr="000A660B" w:rsidRDefault="002B7362" w:rsidP="000A660B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12" w:right="0" w:firstLine="0"/>
            </w:pPr>
            <w:r w:rsidRPr="00312FAA">
              <w:rPr>
                <w:sz w:val="24"/>
              </w:rPr>
              <w:t xml:space="preserve">организациям </w:t>
            </w:r>
          </w:p>
        </w:tc>
        <w:tc>
          <w:tcPr>
            <w:tcW w:w="581" w:type="dxa"/>
          </w:tcPr>
          <w:p w:rsidR="002B7362" w:rsidRPr="000A660B" w:rsidRDefault="002B7362" w:rsidP="000A660B">
            <w:pPr>
              <w:spacing w:after="0" w:line="276" w:lineRule="auto"/>
              <w:ind w:left="82" w:right="0" w:firstLine="0"/>
              <w:jc w:val="center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240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79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12" w:right="0" w:firstLine="0"/>
            </w:pPr>
            <w:r w:rsidRPr="00312FAA">
              <w:rPr>
                <w:sz w:val="24"/>
              </w:rPr>
              <w:t xml:space="preserve">прочие расходы </w:t>
            </w:r>
          </w:p>
        </w:tc>
        <w:tc>
          <w:tcPr>
            <w:tcW w:w="581" w:type="dxa"/>
          </w:tcPr>
          <w:p w:rsidR="002B7362" w:rsidRPr="000A660B" w:rsidRDefault="002B7362" w:rsidP="000A660B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12" w:right="0" w:firstLine="0"/>
            </w:pPr>
            <w:proofErr w:type="gramStart"/>
            <w:r w:rsidRPr="00312FAA">
              <w:rPr>
                <w:sz w:val="24"/>
              </w:rPr>
              <w:t xml:space="preserve">(кроме расходов на </w:t>
            </w:r>
            <w:proofErr w:type="gramEnd"/>
          </w:p>
        </w:tc>
        <w:tc>
          <w:tcPr>
            <w:tcW w:w="581" w:type="dxa"/>
          </w:tcPr>
          <w:p w:rsidR="002B7362" w:rsidRPr="000A660B" w:rsidRDefault="002B7362" w:rsidP="000A660B">
            <w:pPr>
              <w:spacing w:after="0" w:line="276" w:lineRule="auto"/>
              <w:ind w:left="82" w:right="0" w:firstLine="0"/>
              <w:jc w:val="center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250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768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both"/>
            </w:pPr>
            <w:r w:rsidRPr="00312FAA">
              <w:rPr>
                <w:sz w:val="24"/>
              </w:rPr>
              <w:lastRenderedPageBreak/>
              <w:t xml:space="preserve">закупку товаров, работ, услуг) </w:t>
            </w:r>
          </w:p>
        </w:tc>
        <w:tc>
          <w:tcPr>
            <w:tcW w:w="58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both"/>
            </w:pPr>
            <w:r w:rsidRPr="00312FAA">
              <w:rPr>
                <w:sz w:val="24"/>
              </w:rPr>
              <w:t>расходы на закупку товаров, работ, услуг, всего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260</w:t>
            </w: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B7362" w:rsidRPr="00087101" w:rsidRDefault="006D4D74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175 0</w:t>
            </w:r>
            <w:r w:rsidR="002B7362" w:rsidRPr="00087101">
              <w:rPr>
                <w:b/>
                <w:i/>
                <w:sz w:val="24"/>
                <w:szCs w:val="24"/>
              </w:rPr>
              <w:t>00</w:t>
            </w:r>
          </w:p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6" w:type="dxa"/>
          </w:tcPr>
          <w:p w:rsidR="002B7362" w:rsidRPr="00087101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B7362" w:rsidRPr="00087101" w:rsidRDefault="004D10B3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175 0</w:t>
            </w:r>
            <w:r w:rsidR="002B7362" w:rsidRPr="00087101">
              <w:rPr>
                <w:b/>
                <w:i/>
                <w:sz w:val="24"/>
                <w:szCs w:val="24"/>
              </w:rPr>
              <w:t>00</w:t>
            </w:r>
          </w:p>
          <w:p w:rsidR="002B7362" w:rsidRPr="00087101" w:rsidRDefault="002B7362" w:rsidP="002820A2">
            <w:pPr>
              <w:spacing w:after="0" w:line="276" w:lineRule="auto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2B7362" w:rsidRPr="00312FAA" w:rsidRDefault="002B7362" w:rsidP="002820A2">
            <w:pPr>
              <w:spacing w:after="0" w:line="276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>в  т.ч. услуги связи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  <w:r>
              <w:t>21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 xml:space="preserve">           </w:t>
            </w:r>
            <w:proofErr w:type="spellStart"/>
            <w:r w:rsidRPr="00312FAA">
              <w:rPr>
                <w:sz w:val="24"/>
              </w:rPr>
              <w:t>ком</w:t>
            </w:r>
            <w:proofErr w:type="gramStart"/>
            <w:r w:rsidRPr="00312FAA">
              <w:rPr>
                <w:sz w:val="24"/>
              </w:rPr>
              <w:t>.у</w:t>
            </w:r>
            <w:proofErr w:type="gramEnd"/>
            <w:r w:rsidRPr="00312FAA">
              <w:rPr>
                <w:sz w:val="24"/>
              </w:rPr>
              <w:t>слуги</w:t>
            </w:r>
            <w:proofErr w:type="spellEnd"/>
            <w:r w:rsidRPr="00312FAA">
              <w:rPr>
                <w:sz w:val="24"/>
              </w:rPr>
              <w:t xml:space="preserve">  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  <w:r>
              <w:t>22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 xml:space="preserve">           арендная плата за пользование имуществом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 xml:space="preserve">  </w:t>
            </w:r>
            <w:proofErr w:type="spellStart"/>
            <w:r w:rsidRPr="00312FAA">
              <w:rPr>
                <w:sz w:val="24"/>
              </w:rPr>
              <w:t>работы</w:t>
            </w:r>
            <w:proofErr w:type="gramStart"/>
            <w:r w:rsidRPr="00312FAA">
              <w:rPr>
                <w:sz w:val="24"/>
              </w:rPr>
              <w:t>,у</w:t>
            </w:r>
            <w:proofErr w:type="gramEnd"/>
            <w:r w:rsidRPr="00312FAA">
              <w:rPr>
                <w:sz w:val="24"/>
              </w:rPr>
              <w:t>слуги</w:t>
            </w:r>
            <w:proofErr w:type="spellEnd"/>
            <w:r w:rsidRPr="00312FAA">
              <w:rPr>
                <w:sz w:val="24"/>
              </w:rPr>
              <w:t xml:space="preserve"> по содержанию </w:t>
            </w:r>
            <w:proofErr w:type="spellStart"/>
            <w:r w:rsidRPr="00312FAA">
              <w:rPr>
                <w:sz w:val="24"/>
              </w:rPr>
              <w:t>имущ</w:t>
            </w:r>
            <w:proofErr w:type="spellEnd"/>
            <w:r w:rsidRPr="00312FAA">
              <w:rPr>
                <w:sz w:val="24"/>
              </w:rPr>
              <w:t>.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6D4D74" w:rsidP="00312FAA">
            <w:pPr>
              <w:spacing w:after="0" w:line="276" w:lineRule="auto"/>
              <w:ind w:left="0" w:right="0" w:firstLine="0"/>
              <w:jc w:val="center"/>
            </w:pPr>
            <w:r>
              <w:t>100 000</w:t>
            </w: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4D10B3" w:rsidP="00312FAA">
            <w:pPr>
              <w:spacing w:after="0" w:line="276" w:lineRule="auto"/>
              <w:ind w:left="0" w:right="0" w:firstLine="0"/>
              <w:jc w:val="center"/>
            </w:pPr>
            <w:r>
              <w:t>100 000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 xml:space="preserve">прочие </w:t>
            </w:r>
            <w:proofErr w:type="spellStart"/>
            <w:r w:rsidRPr="00312FAA">
              <w:rPr>
                <w:sz w:val="24"/>
              </w:rPr>
              <w:t>работы</w:t>
            </w:r>
            <w:proofErr w:type="gramStart"/>
            <w:r w:rsidRPr="00312FAA">
              <w:rPr>
                <w:sz w:val="24"/>
              </w:rPr>
              <w:t>,у</w:t>
            </w:r>
            <w:proofErr w:type="gramEnd"/>
            <w:r w:rsidRPr="00312FAA">
              <w:rPr>
                <w:sz w:val="24"/>
              </w:rPr>
              <w:t>слуги</w:t>
            </w:r>
            <w:proofErr w:type="spellEnd"/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  <w:r>
              <w:t>26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>
              <w:t>75</w:t>
            </w:r>
            <w:r w:rsidR="006D4D74">
              <w:t xml:space="preserve"> 000</w:t>
            </w: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4D10B3" w:rsidP="00312FAA">
            <w:pPr>
              <w:spacing w:after="0" w:line="276" w:lineRule="auto"/>
              <w:ind w:left="0" w:right="0" w:firstLine="0"/>
              <w:jc w:val="center"/>
            </w:pPr>
            <w:r>
              <w:t>75 0</w:t>
            </w:r>
            <w:r w:rsidR="002B7362">
              <w:t>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5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>Поступление финансовых активов, всего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300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</w:pPr>
            <w:r>
              <w:t xml:space="preserve">      Х</w:t>
            </w: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</w:p>
          <w:p w:rsidR="002B7362" w:rsidRPr="00760BAB" w:rsidRDefault="006D4D74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587 0</w:t>
            </w:r>
            <w:r w:rsidR="002B7362" w:rsidRPr="00760BAB">
              <w:rPr>
                <w:b/>
                <w:i/>
              </w:rPr>
              <w:t>00</w:t>
            </w:r>
          </w:p>
        </w:tc>
        <w:tc>
          <w:tcPr>
            <w:tcW w:w="204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</w:p>
          <w:p w:rsidR="002B7362" w:rsidRPr="00760BAB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760BAB">
              <w:rPr>
                <w:b/>
                <w:i/>
              </w:rPr>
              <w:t>5</w:t>
            </w:r>
            <w:r w:rsidR="004D10B3">
              <w:rPr>
                <w:b/>
                <w:i/>
              </w:rPr>
              <w:t>87 000</w:t>
            </w:r>
          </w:p>
        </w:tc>
        <w:tc>
          <w:tcPr>
            <w:tcW w:w="164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b/>
              </w:rPr>
            </w:pPr>
          </w:p>
        </w:tc>
        <w:tc>
          <w:tcPr>
            <w:tcW w:w="1211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b/>
              </w:rPr>
            </w:pPr>
          </w:p>
        </w:tc>
        <w:tc>
          <w:tcPr>
            <w:tcW w:w="1106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b/>
              </w:rPr>
            </w:pPr>
          </w:p>
        </w:tc>
        <w:tc>
          <w:tcPr>
            <w:tcW w:w="1309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b/>
              </w:rPr>
            </w:pPr>
          </w:p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b/>
              </w:rPr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312FAA">
              <w:rPr>
                <w:sz w:val="24"/>
              </w:rPr>
              <w:t>в т.ч. основные средства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Pr="00312FAA" w:rsidRDefault="002B7362" w:rsidP="00D835ED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  <w:r w:rsidRPr="00312FAA">
              <w:rPr>
                <w:sz w:val="21"/>
              </w:rPr>
              <w:t>244</w:t>
            </w:r>
          </w:p>
        </w:tc>
        <w:tc>
          <w:tcPr>
            <w:tcW w:w="1132" w:type="dxa"/>
          </w:tcPr>
          <w:p w:rsidR="002B7362" w:rsidRPr="00312FAA" w:rsidRDefault="002B7362" w:rsidP="00774B34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820A2">
              <w:rPr>
                <w:b/>
                <w:i/>
              </w:rPr>
              <w:t>31</w:t>
            </w:r>
          </w:p>
        </w:tc>
        <w:tc>
          <w:tcPr>
            <w:tcW w:w="1651" w:type="dxa"/>
          </w:tcPr>
          <w:p w:rsidR="002B7362" w:rsidRPr="00760BAB" w:rsidRDefault="006D4D74" w:rsidP="00312FAA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352 000</w:t>
            </w:r>
          </w:p>
        </w:tc>
        <w:tc>
          <w:tcPr>
            <w:tcW w:w="2046" w:type="dxa"/>
          </w:tcPr>
          <w:p w:rsidR="002B7362" w:rsidRPr="00760BAB" w:rsidRDefault="004D10B3" w:rsidP="00312FA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352</w:t>
            </w:r>
            <w:r w:rsidR="002B7362" w:rsidRPr="00760BAB">
              <w:rPr>
                <w:b/>
              </w:rPr>
              <w:t xml:space="preserve">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Pr="00312FAA" w:rsidRDefault="002B7362" w:rsidP="00D835ED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  <w:r w:rsidRPr="00312FAA">
              <w:rPr>
                <w:sz w:val="21"/>
              </w:rPr>
              <w:t>244</w:t>
            </w:r>
          </w:p>
        </w:tc>
        <w:tc>
          <w:tcPr>
            <w:tcW w:w="1132" w:type="dxa"/>
          </w:tcPr>
          <w:p w:rsidR="002B7362" w:rsidRPr="00774B34" w:rsidRDefault="002B7362" w:rsidP="002820A2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расх</w:t>
            </w:r>
            <w:proofErr w:type="spellEnd"/>
          </w:p>
        </w:tc>
        <w:tc>
          <w:tcPr>
            <w:tcW w:w="1651" w:type="dxa"/>
          </w:tcPr>
          <w:p w:rsidR="002B7362" w:rsidRDefault="006D4D74" w:rsidP="00312FAA">
            <w:pPr>
              <w:spacing w:after="0" w:line="276" w:lineRule="auto"/>
              <w:ind w:left="0" w:right="0" w:firstLine="0"/>
              <w:jc w:val="center"/>
            </w:pPr>
            <w:r>
              <w:t>352 000</w:t>
            </w:r>
          </w:p>
        </w:tc>
        <w:tc>
          <w:tcPr>
            <w:tcW w:w="2046" w:type="dxa"/>
          </w:tcPr>
          <w:p w:rsidR="002B7362" w:rsidRDefault="004D10B3" w:rsidP="00312FAA">
            <w:pPr>
              <w:spacing w:after="0" w:line="276" w:lineRule="auto"/>
              <w:ind w:left="0" w:right="0" w:firstLine="0"/>
              <w:jc w:val="center"/>
            </w:pPr>
            <w:r>
              <w:t>352</w:t>
            </w:r>
            <w:r w:rsidR="002B7362">
              <w:t xml:space="preserve"> 000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312FAA">
              <w:rPr>
                <w:sz w:val="24"/>
              </w:rPr>
              <w:t>атериальные запасы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Pr="00312FAA" w:rsidRDefault="002B7362" w:rsidP="00D835ED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  <w:r w:rsidRPr="00312FAA">
              <w:rPr>
                <w:sz w:val="21"/>
              </w:rP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</w:tcPr>
          <w:p w:rsidR="002B7362" w:rsidRPr="00760BAB" w:rsidRDefault="002B7362" w:rsidP="00312FA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 w:rsidRPr="00760BAB">
              <w:rPr>
                <w:b/>
              </w:rPr>
              <w:t>2</w:t>
            </w:r>
            <w:r w:rsidR="006D4D74">
              <w:rPr>
                <w:b/>
              </w:rPr>
              <w:t>35 000</w:t>
            </w:r>
          </w:p>
        </w:tc>
        <w:tc>
          <w:tcPr>
            <w:tcW w:w="2046" w:type="dxa"/>
          </w:tcPr>
          <w:p w:rsidR="002B7362" w:rsidRPr="00760BAB" w:rsidRDefault="004D10B3" w:rsidP="00312FA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235 0</w:t>
            </w:r>
            <w:r w:rsidR="002B7362" w:rsidRPr="00760BAB">
              <w:rPr>
                <w:b/>
              </w:rPr>
              <w:t>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в т.ч. питание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Pr="00312FAA" w:rsidRDefault="002B7362" w:rsidP="00D835ED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  <w:r w:rsidRPr="00312FAA">
              <w:rPr>
                <w:sz w:val="21"/>
              </w:rPr>
              <w:t>244</w:t>
            </w:r>
          </w:p>
        </w:tc>
        <w:tc>
          <w:tcPr>
            <w:tcW w:w="1132" w:type="dxa"/>
          </w:tcPr>
          <w:p w:rsidR="002B7362" w:rsidRPr="00312FAA" w:rsidRDefault="002B7362" w:rsidP="002820A2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2B7362" w:rsidRDefault="006D4D74" w:rsidP="00312FAA">
            <w:pPr>
              <w:spacing w:after="0" w:line="276" w:lineRule="auto"/>
              <w:ind w:left="0" w:right="0" w:firstLine="0"/>
              <w:jc w:val="center"/>
            </w:pPr>
            <w:r>
              <w:t>235 000</w:t>
            </w:r>
          </w:p>
        </w:tc>
        <w:tc>
          <w:tcPr>
            <w:tcW w:w="2046" w:type="dxa"/>
          </w:tcPr>
          <w:p w:rsidR="002B7362" w:rsidRDefault="004D10B3" w:rsidP="00312FAA">
            <w:pPr>
              <w:spacing w:after="0" w:line="276" w:lineRule="auto"/>
              <w:ind w:left="0" w:right="0" w:firstLine="0"/>
              <w:jc w:val="center"/>
            </w:pPr>
            <w:r>
              <w:t>235 0</w:t>
            </w:r>
            <w:r w:rsidR="002B7362">
              <w:t>00</w:t>
            </w: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148" w:firstLine="0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lastRenderedPageBreak/>
              <w:t>прочие материальные запасы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D835ED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Default="002B7362" w:rsidP="002820A2">
            <w:pPr>
              <w:spacing w:after="0" w:line="276" w:lineRule="auto"/>
              <w:ind w:left="0" w:right="0" w:firstLine="0"/>
              <w:jc w:val="center"/>
            </w:pPr>
          </w:p>
          <w:p w:rsidR="002B7362" w:rsidRPr="002820A2" w:rsidRDefault="002B7362" w:rsidP="002820A2">
            <w:pPr>
              <w:spacing w:after="0" w:line="276" w:lineRule="auto"/>
              <w:ind w:left="0" w:right="0" w:firstLine="0"/>
              <w:jc w:val="center"/>
              <w:rPr>
                <w:b/>
                <w:i/>
              </w:rPr>
            </w:pPr>
            <w:r w:rsidRPr="002820A2">
              <w:rPr>
                <w:b/>
                <w:i/>
              </w:rPr>
              <w:t>39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Pr="00312FAA" w:rsidRDefault="002B7362" w:rsidP="00312FAA">
            <w:pPr>
              <w:spacing w:after="0" w:line="276" w:lineRule="auto"/>
              <w:ind w:left="0" w:right="148" w:firstLine="0"/>
              <w:rPr>
                <w:sz w:val="20"/>
                <w:szCs w:val="20"/>
              </w:rPr>
            </w:pPr>
            <w:r w:rsidRPr="00312FAA">
              <w:rPr>
                <w:sz w:val="20"/>
                <w:szCs w:val="20"/>
              </w:rPr>
              <w:t>прочие материальные запасы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12FAA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148" w:firstLine="0"/>
            </w:pPr>
            <w:r w:rsidRPr="00312FAA">
              <w:rPr>
                <w:sz w:val="24"/>
              </w:rPr>
              <w:t xml:space="preserve">из них: увеличение остатков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средств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1125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>510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490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прочие поступления </w:t>
            </w:r>
          </w:p>
        </w:tc>
        <w:tc>
          <w:tcPr>
            <w:tcW w:w="581" w:type="dxa"/>
            <w:vAlign w:val="center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81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both"/>
            </w:pPr>
            <w:r w:rsidRPr="00312FAA">
              <w:rPr>
                <w:sz w:val="24"/>
              </w:rPr>
              <w:t xml:space="preserve">Выбытие </w:t>
            </w:r>
            <w:proofErr w:type="gramStart"/>
            <w:r w:rsidRPr="00312FAA">
              <w:rPr>
                <w:sz w:val="24"/>
              </w:rPr>
              <w:t>финансовых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активов, всего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1125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>X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657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57" w:firstLine="0"/>
            </w:pPr>
            <w:r w:rsidRPr="00312FAA">
              <w:rPr>
                <w:sz w:val="24"/>
              </w:rPr>
              <w:t xml:space="preserve">Из них: уменьшение остатков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средств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1125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>610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490"/>
        </w:trPr>
        <w:tc>
          <w:tcPr>
            <w:tcW w:w="2408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прочие выбытия </w:t>
            </w:r>
          </w:p>
        </w:tc>
        <w:tc>
          <w:tcPr>
            <w:tcW w:w="581" w:type="dxa"/>
            <w:vAlign w:val="center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5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79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Остаток средств </w:t>
            </w:r>
            <w:proofErr w:type="gramStart"/>
            <w:r w:rsidRPr="00312FAA">
              <w:rPr>
                <w:sz w:val="24"/>
              </w:rPr>
              <w:t>на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8"/>
        </w:trPr>
        <w:tc>
          <w:tcPr>
            <w:tcW w:w="2408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начало года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7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1125" w:type="dxa"/>
          </w:tcPr>
          <w:p w:rsidR="002B7362" w:rsidRPr="00312FAA" w:rsidRDefault="002B7362" w:rsidP="00312FAA">
            <w:pPr>
              <w:spacing w:after="0" w:line="276" w:lineRule="auto"/>
              <w:ind w:left="0" w:right="0" w:firstLine="0"/>
              <w:jc w:val="center"/>
              <w:rPr>
                <w:sz w:val="21"/>
              </w:rPr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1"/>
              </w:rPr>
              <w:t xml:space="preserve">X </w:t>
            </w: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379"/>
        </w:trPr>
        <w:tc>
          <w:tcPr>
            <w:tcW w:w="2408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Остаток средств на конец года конец года </w:t>
            </w:r>
          </w:p>
        </w:tc>
        <w:tc>
          <w:tcPr>
            <w:tcW w:w="581" w:type="dxa"/>
          </w:tcPr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</w:p>
          <w:p w:rsidR="002B7362" w:rsidRPr="000A660B" w:rsidRDefault="002B7362" w:rsidP="00312FAA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0A660B">
              <w:rPr>
                <w:sz w:val="20"/>
                <w:szCs w:val="20"/>
              </w:rPr>
              <w:t>600</w:t>
            </w:r>
          </w:p>
        </w:tc>
        <w:tc>
          <w:tcPr>
            <w:tcW w:w="1125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5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204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64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21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1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9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67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</w:tbl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Default="002B7362" w:rsidP="008C5FFA">
      <w:pPr>
        <w:spacing w:after="49" w:line="240" w:lineRule="auto"/>
        <w:ind w:left="0" w:right="0" w:firstLine="0"/>
      </w:pPr>
    </w:p>
    <w:p w:rsidR="002B7362" w:rsidRPr="003669F5" w:rsidRDefault="002B7362" w:rsidP="003669F5">
      <w:pPr>
        <w:numPr>
          <w:ilvl w:val="0"/>
          <w:numId w:val="9"/>
        </w:numPr>
        <w:spacing w:after="0" w:line="240" w:lineRule="auto"/>
        <w:ind w:right="824"/>
      </w:pPr>
      <w:r w:rsidRPr="003669F5">
        <w:rPr>
          <w:b/>
        </w:rPr>
        <w:t xml:space="preserve">Показатели выплат по расходам на закупку товаров, работ, услуг учреждения (подразделения) </w:t>
      </w:r>
    </w:p>
    <w:p w:rsidR="002B7362" w:rsidRDefault="002B7362" w:rsidP="003669F5">
      <w:pPr>
        <w:spacing w:after="0" w:line="240" w:lineRule="auto"/>
        <w:ind w:left="758" w:right="824" w:firstLine="0"/>
      </w:pPr>
    </w:p>
    <w:p w:rsidR="002B7362" w:rsidRDefault="002B7362" w:rsidP="008C5FFA">
      <w:pPr>
        <w:ind w:left="6371"/>
      </w:pPr>
      <w:r>
        <w:rPr>
          <w:b/>
        </w:rPr>
        <w:t xml:space="preserve">на </w:t>
      </w:r>
      <w:r>
        <w:t>1января</w:t>
      </w:r>
      <w:r>
        <w:rPr>
          <w:b/>
        </w:rPr>
        <w:t xml:space="preserve"> 20</w:t>
      </w:r>
      <w:r w:rsidR="006D4D74">
        <w:rPr>
          <w:b/>
        </w:rPr>
        <w:t>19</w:t>
      </w:r>
      <w:r>
        <w:rPr>
          <w:b/>
        </w:rPr>
        <w:t>г.</w:t>
      </w:r>
    </w:p>
    <w:p w:rsidR="002B7362" w:rsidRDefault="002B7362" w:rsidP="008C5FFA">
      <w:pPr>
        <w:spacing w:after="6" w:line="276" w:lineRule="auto"/>
        <w:ind w:left="10" w:right="9"/>
        <w:jc w:val="right"/>
      </w:pPr>
      <w:r>
        <w:t xml:space="preserve">Таблица 2.1 </w:t>
      </w:r>
    </w:p>
    <w:tbl>
      <w:tblPr>
        <w:tblW w:w="14947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24" w:type="dxa"/>
        </w:tblCellMar>
        <w:tblLook w:val="00A0"/>
      </w:tblPr>
      <w:tblGrid>
        <w:gridCol w:w="1636"/>
        <w:gridCol w:w="737"/>
        <w:gridCol w:w="850"/>
        <w:gridCol w:w="1304"/>
        <w:gridCol w:w="1301"/>
        <w:gridCol w:w="1304"/>
        <w:gridCol w:w="1301"/>
        <w:gridCol w:w="1303"/>
        <w:gridCol w:w="1301"/>
        <w:gridCol w:w="1303"/>
        <w:gridCol w:w="1301"/>
        <w:gridCol w:w="1306"/>
      </w:tblGrid>
      <w:tr w:rsidR="002B7362" w:rsidTr="00312FAA">
        <w:trPr>
          <w:trHeight w:val="766"/>
        </w:trPr>
        <w:tc>
          <w:tcPr>
            <w:tcW w:w="1637" w:type="dxa"/>
            <w:vMerge w:val="restart"/>
          </w:tcPr>
          <w:p w:rsidR="002B7362" w:rsidRDefault="002B7362" w:rsidP="00312FAA">
            <w:pPr>
              <w:spacing w:after="0" w:line="276" w:lineRule="auto"/>
              <w:ind w:left="0" w:right="4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Наименовани</w:t>
            </w:r>
            <w:proofErr w:type="spellEnd"/>
            <w:r w:rsidRPr="00312FAA">
              <w:rPr>
                <w:sz w:val="24"/>
              </w:rPr>
              <w:t xml:space="preserve"> е</w:t>
            </w:r>
            <w:proofErr w:type="gramEnd"/>
            <w:r w:rsidRPr="00312FAA">
              <w:rPr>
                <w:sz w:val="24"/>
              </w:rPr>
              <w:t xml:space="preserve"> показателя </w:t>
            </w:r>
          </w:p>
        </w:tc>
        <w:tc>
          <w:tcPr>
            <w:tcW w:w="737" w:type="dxa"/>
            <w:vMerge w:val="restart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Код строк и </w:t>
            </w:r>
          </w:p>
        </w:tc>
        <w:tc>
          <w:tcPr>
            <w:tcW w:w="850" w:type="dxa"/>
            <w:vMerge w:val="restart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Год начала </w:t>
            </w:r>
            <w:proofErr w:type="spellStart"/>
            <w:proofErr w:type="gramStart"/>
            <w:r w:rsidRPr="00312FAA">
              <w:rPr>
                <w:sz w:val="24"/>
              </w:rPr>
              <w:t>закупк</w:t>
            </w:r>
            <w:proofErr w:type="spellEnd"/>
            <w:r w:rsidRPr="00312FAA">
              <w:rPr>
                <w:sz w:val="24"/>
              </w:rPr>
              <w:t xml:space="preserve"> и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</w:tc>
        <w:tc>
          <w:tcPr>
            <w:tcW w:w="11724" w:type="dxa"/>
            <w:gridSpan w:val="9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Сумма выплат по расходам на закупку товаров, работ и услуг, руб. (с точностью до двух знаков после запятой - 0,00) </w:t>
            </w:r>
          </w:p>
        </w:tc>
      </w:tr>
      <w:tr w:rsidR="002B7362" w:rsidTr="00312FAA">
        <w:trPr>
          <w:trHeight w:val="492"/>
        </w:trPr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3908" w:type="dxa"/>
            <w:gridSpan w:val="3"/>
            <w:vMerge w:val="restart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всего на закупки </w:t>
            </w:r>
          </w:p>
        </w:tc>
        <w:tc>
          <w:tcPr>
            <w:tcW w:w="7815" w:type="dxa"/>
            <w:gridSpan w:val="6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 том числе: </w:t>
            </w:r>
          </w:p>
        </w:tc>
      </w:tr>
      <w:tr w:rsidR="002B7362" w:rsidTr="00312FAA">
        <w:trPr>
          <w:trHeight w:val="1870"/>
        </w:trPr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3905" w:type="dxa"/>
            <w:gridSpan w:val="3"/>
            <w:vAlign w:val="center"/>
          </w:tcPr>
          <w:p w:rsidR="002B7362" w:rsidRDefault="002B7362" w:rsidP="00312FAA">
            <w:pPr>
              <w:spacing w:after="45" w:line="240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 соответствии с </w:t>
            </w:r>
            <w:proofErr w:type="gramStart"/>
            <w:r w:rsidRPr="00312FAA">
              <w:rPr>
                <w:sz w:val="24"/>
              </w:rPr>
              <w:t>Федеральным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46" w:line="240" w:lineRule="auto"/>
              <w:ind w:left="10" w:right="0" w:firstLine="0"/>
              <w:jc w:val="both"/>
            </w:pPr>
            <w:r w:rsidRPr="00312FAA">
              <w:rPr>
                <w:sz w:val="24"/>
              </w:rPr>
              <w:t xml:space="preserve">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12FAA">
                <w:rPr>
                  <w:sz w:val="24"/>
                </w:rPr>
                <w:t>2013 г</w:t>
              </w:r>
            </w:smartTag>
            <w:r w:rsidRPr="00312FAA">
              <w:rPr>
                <w:sz w:val="24"/>
              </w:rPr>
              <w:t xml:space="preserve">. N 44-ФЗ </w:t>
            </w:r>
          </w:p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"О контрактной системе в сфере закупок товаров, работ, услуг </w:t>
            </w:r>
            <w:proofErr w:type="gramStart"/>
            <w:r w:rsidRPr="00312FAA">
              <w:rPr>
                <w:sz w:val="24"/>
              </w:rPr>
              <w:t>для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обеспечения государственных и муниципальных нужд" </w:t>
            </w:r>
          </w:p>
        </w:tc>
        <w:tc>
          <w:tcPr>
            <w:tcW w:w="3910" w:type="dxa"/>
            <w:gridSpan w:val="3"/>
          </w:tcPr>
          <w:p w:rsidR="002B7362" w:rsidRDefault="002B7362" w:rsidP="00312FAA">
            <w:pPr>
              <w:spacing w:after="45" w:line="240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в соответствии с </w:t>
            </w:r>
            <w:proofErr w:type="gramStart"/>
            <w:r w:rsidRPr="00312FAA">
              <w:rPr>
                <w:sz w:val="24"/>
              </w:rPr>
              <w:t>Федеральным</w:t>
            </w:r>
            <w:proofErr w:type="gramEnd"/>
            <w:r w:rsidRPr="00312FAA">
              <w:rPr>
                <w:sz w:val="24"/>
              </w:rPr>
              <w:t xml:space="preserve"> </w:t>
            </w:r>
          </w:p>
          <w:p w:rsidR="002B7362" w:rsidRDefault="002B7362" w:rsidP="00312FAA">
            <w:pPr>
              <w:spacing w:after="46" w:line="240" w:lineRule="auto"/>
              <w:ind w:left="125" w:right="0" w:firstLine="0"/>
            </w:pPr>
            <w:r w:rsidRPr="00312FAA">
              <w:rPr>
                <w:sz w:val="24"/>
              </w:rPr>
              <w:t xml:space="preserve">законом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12FAA">
                <w:rPr>
                  <w:sz w:val="24"/>
                </w:rPr>
                <w:t>2011 г</w:t>
              </w:r>
            </w:smartTag>
            <w:r w:rsidRPr="00312FAA">
              <w:rPr>
                <w:sz w:val="24"/>
              </w:rPr>
              <w:t>. N 223-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ФЗ "О закупках товаров, работ, услуг отдельными видами юридических лиц" </w:t>
            </w:r>
          </w:p>
        </w:tc>
      </w:tr>
      <w:tr w:rsidR="002B7362" w:rsidTr="00312FAA">
        <w:trPr>
          <w:trHeight w:val="1318"/>
        </w:trPr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vAlign w:val="center"/>
          </w:tcPr>
          <w:p w:rsidR="002B7362" w:rsidRDefault="002B7362" w:rsidP="00312FAA">
            <w:pPr>
              <w:spacing w:after="0" w:line="240" w:lineRule="auto"/>
              <w:ind w:left="0" w:right="0" w:firstLine="0"/>
            </w:pPr>
          </w:p>
        </w:tc>
        <w:tc>
          <w:tcPr>
            <w:tcW w:w="1304" w:type="dxa"/>
            <w:vAlign w:val="center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на 20 </w:t>
            </w:r>
            <w:r w:rsidR="006D4D74">
              <w:rPr>
                <w:sz w:val="24"/>
              </w:rPr>
              <w:t>19</w:t>
            </w:r>
            <w:r w:rsidRPr="00312FAA">
              <w:rPr>
                <w:sz w:val="24"/>
              </w:rPr>
              <w:t xml:space="preserve"> г. очередной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финансовы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й</w:t>
            </w:r>
            <w:proofErr w:type="spellEnd"/>
            <w:proofErr w:type="gramEnd"/>
            <w:r w:rsidRPr="00312FAA">
              <w:rPr>
                <w:sz w:val="24"/>
              </w:rPr>
              <w:t xml:space="preserve"> год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36" w:line="240" w:lineRule="auto"/>
              <w:ind w:left="77" w:right="0" w:firstLine="0"/>
            </w:pPr>
            <w:r w:rsidRPr="00312FAA">
              <w:rPr>
                <w:sz w:val="24"/>
              </w:rPr>
              <w:t xml:space="preserve">на 20__ г.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1-ый год планового периода </w:t>
            </w:r>
          </w:p>
        </w:tc>
        <w:tc>
          <w:tcPr>
            <w:tcW w:w="1304" w:type="dxa"/>
            <w:vAlign w:val="center"/>
          </w:tcPr>
          <w:p w:rsidR="002B7362" w:rsidRDefault="002B7362" w:rsidP="00312FAA">
            <w:pPr>
              <w:spacing w:after="35" w:line="240" w:lineRule="auto"/>
              <w:ind w:left="79" w:right="0" w:firstLine="0"/>
            </w:pPr>
            <w:r w:rsidRPr="00312FAA">
              <w:rPr>
                <w:sz w:val="24"/>
              </w:rPr>
              <w:t xml:space="preserve">на 20__ г.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2-ой год планового периода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на 20 </w:t>
            </w:r>
            <w:r w:rsidR="006D4D74">
              <w:rPr>
                <w:sz w:val="24"/>
              </w:rPr>
              <w:t>19</w:t>
            </w:r>
            <w:r w:rsidRPr="00312FAA">
              <w:rPr>
                <w:sz w:val="24"/>
              </w:rPr>
              <w:t xml:space="preserve"> г. очередной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финансовы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й</w:t>
            </w:r>
            <w:proofErr w:type="spellEnd"/>
            <w:proofErr w:type="gramEnd"/>
            <w:r w:rsidRPr="00312FAA">
              <w:rPr>
                <w:sz w:val="24"/>
              </w:rPr>
              <w:t xml:space="preserve"> год </w:t>
            </w:r>
          </w:p>
        </w:tc>
        <w:tc>
          <w:tcPr>
            <w:tcW w:w="1303" w:type="dxa"/>
            <w:vAlign w:val="center"/>
          </w:tcPr>
          <w:p w:rsidR="002B7362" w:rsidRDefault="002B7362" w:rsidP="00312FAA">
            <w:pPr>
              <w:spacing w:after="36" w:line="240" w:lineRule="auto"/>
              <w:ind w:left="79" w:right="0" w:firstLine="0"/>
            </w:pPr>
            <w:r w:rsidRPr="00312FAA">
              <w:rPr>
                <w:sz w:val="24"/>
              </w:rPr>
              <w:t xml:space="preserve">на 20__ г.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1-ый год планового периода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35" w:line="240" w:lineRule="auto"/>
              <w:ind w:left="77" w:right="0" w:firstLine="0"/>
            </w:pPr>
            <w:r w:rsidRPr="00312FAA">
              <w:rPr>
                <w:sz w:val="24"/>
              </w:rPr>
              <w:t xml:space="preserve">на 20__ г.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2-ой год планового периода </w:t>
            </w:r>
          </w:p>
        </w:tc>
        <w:tc>
          <w:tcPr>
            <w:tcW w:w="1303" w:type="dxa"/>
            <w:vAlign w:val="center"/>
          </w:tcPr>
          <w:p w:rsidR="002B7362" w:rsidRDefault="002B7362" w:rsidP="00312FAA">
            <w:pPr>
              <w:spacing w:after="46" w:line="232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на 20 </w:t>
            </w:r>
            <w:r w:rsidR="006D4D74">
              <w:rPr>
                <w:sz w:val="24"/>
              </w:rPr>
              <w:t>19</w:t>
            </w:r>
            <w:r w:rsidRPr="00312FAA">
              <w:rPr>
                <w:sz w:val="24"/>
              </w:rPr>
              <w:t xml:space="preserve"> г. очередной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 w:rsidRPr="00312FAA">
              <w:rPr>
                <w:sz w:val="24"/>
              </w:rPr>
              <w:t>финансовы</w:t>
            </w:r>
            <w:proofErr w:type="spellEnd"/>
            <w:r w:rsidRPr="00312FAA">
              <w:rPr>
                <w:sz w:val="24"/>
              </w:rPr>
              <w:t xml:space="preserve"> </w:t>
            </w:r>
            <w:proofErr w:type="spellStart"/>
            <w:r w:rsidRPr="00312FAA">
              <w:rPr>
                <w:sz w:val="24"/>
              </w:rPr>
              <w:t>й</w:t>
            </w:r>
            <w:proofErr w:type="spellEnd"/>
            <w:proofErr w:type="gramEnd"/>
            <w:r w:rsidRPr="00312FAA">
              <w:rPr>
                <w:sz w:val="24"/>
              </w:rPr>
              <w:t xml:space="preserve"> год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36" w:line="240" w:lineRule="auto"/>
              <w:ind w:left="77" w:right="0" w:firstLine="0"/>
            </w:pPr>
            <w:r w:rsidRPr="00312FAA">
              <w:rPr>
                <w:sz w:val="24"/>
              </w:rPr>
              <w:t xml:space="preserve">на 20__ г.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1-ый год планового периода </w:t>
            </w:r>
          </w:p>
        </w:tc>
        <w:tc>
          <w:tcPr>
            <w:tcW w:w="1306" w:type="dxa"/>
            <w:vAlign w:val="center"/>
          </w:tcPr>
          <w:p w:rsidR="002B7362" w:rsidRDefault="002B7362" w:rsidP="00312FAA">
            <w:pPr>
              <w:spacing w:after="33" w:line="240" w:lineRule="auto"/>
              <w:ind w:left="82" w:right="0" w:firstLine="0"/>
            </w:pPr>
            <w:r w:rsidRPr="00312FAA">
              <w:rPr>
                <w:sz w:val="24"/>
              </w:rPr>
              <w:t xml:space="preserve">на 20__ г. </w:t>
            </w:r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1-ый год планового периода </w:t>
            </w:r>
          </w:p>
        </w:tc>
      </w:tr>
      <w:tr w:rsidR="002B7362" w:rsidTr="00312FAA">
        <w:trPr>
          <w:trHeight w:val="490"/>
        </w:trPr>
        <w:tc>
          <w:tcPr>
            <w:tcW w:w="1637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 </w:t>
            </w:r>
          </w:p>
        </w:tc>
        <w:tc>
          <w:tcPr>
            <w:tcW w:w="737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3 </w:t>
            </w:r>
          </w:p>
        </w:tc>
        <w:tc>
          <w:tcPr>
            <w:tcW w:w="1304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4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5 </w:t>
            </w:r>
          </w:p>
        </w:tc>
        <w:tc>
          <w:tcPr>
            <w:tcW w:w="1304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6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7 </w:t>
            </w:r>
          </w:p>
        </w:tc>
        <w:tc>
          <w:tcPr>
            <w:tcW w:w="1303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8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9 </w:t>
            </w:r>
          </w:p>
        </w:tc>
        <w:tc>
          <w:tcPr>
            <w:tcW w:w="1303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10 </w:t>
            </w:r>
          </w:p>
        </w:tc>
        <w:tc>
          <w:tcPr>
            <w:tcW w:w="1301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11 </w:t>
            </w:r>
          </w:p>
        </w:tc>
        <w:tc>
          <w:tcPr>
            <w:tcW w:w="130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12 </w:t>
            </w:r>
          </w:p>
        </w:tc>
      </w:tr>
      <w:tr w:rsidR="002B7362" w:rsidTr="00312FAA">
        <w:trPr>
          <w:trHeight w:val="1485"/>
        </w:trPr>
        <w:tc>
          <w:tcPr>
            <w:tcW w:w="1637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Выплаты по расходам на закупку товаров, работ, услуг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16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lastRenderedPageBreak/>
              <w:t xml:space="preserve">всего: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50" w:right="0" w:firstLine="0"/>
            </w:pPr>
            <w:r w:rsidRPr="00312FAA">
              <w:rPr>
                <w:sz w:val="24"/>
              </w:rPr>
              <w:t xml:space="preserve">0001 </w:t>
            </w: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X </w:t>
            </w:r>
          </w:p>
        </w:tc>
        <w:tc>
          <w:tcPr>
            <w:tcW w:w="1304" w:type="dxa"/>
          </w:tcPr>
          <w:p w:rsidR="002B7362" w:rsidRPr="00760BAB" w:rsidRDefault="006D4D74" w:rsidP="00760BAB">
            <w:pPr>
              <w:spacing w:after="0" w:line="276" w:lineRule="auto"/>
              <w:ind w:left="26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762 000</w:t>
            </w: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Pr="00760BAB" w:rsidRDefault="006D4D74" w:rsidP="00760BAB">
            <w:pPr>
              <w:spacing w:after="0" w:line="276" w:lineRule="auto"/>
              <w:ind w:left="24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762 0</w:t>
            </w:r>
            <w:r w:rsidR="002B7362" w:rsidRPr="00760BAB">
              <w:rPr>
                <w:b/>
                <w:i/>
              </w:rPr>
              <w:t>00</w:t>
            </w: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933"/>
        </w:trPr>
        <w:tc>
          <w:tcPr>
            <w:tcW w:w="1637" w:type="dxa"/>
            <w:vAlign w:val="bottom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  <w:r w:rsidRPr="00312FAA">
              <w:rPr>
                <w:sz w:val="24"/>
              </w:rPr>
              <w:t xml:space="preserve">в том числе: на оплату контрактов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5"/>
        </w:trPr>
        <w:tc>
          <w:tcPr>
            <w:tcW w:w="16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both"/>
            </w:pPr>
            <w:r w:rsidRPr="00312FAA">
              <w:rPr>
                <w:sz w:val="24"/>
              </w:rPr>
              <w:t xml:space="preserve">заключенных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50" w:right="0" w:firstLine="0"/>
            </w:pPr>
            <w:r w:rsidRPr="00312FAA">
              <w:rPr>
                <w:sz w:val="24"/>
              </w:rPr>
              <w:t xml:space="preserve">1001 </w:t>
            </w: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X </w:t>
            </w: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26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24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2B7362" w:rsidTr="00312FAA">
        <w:trPr>
          <w:trHeight w:val="1320"/>
        </w:trPr>
        <w:tc>
          <w:tcPr>
            <w:tcW w:w="1637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до начала очередного финансового года: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1207"/>
        </w:trPr>
        <w:tc>
          <w:tcPr>
            <w:tcW w:w="1637" w:type="dxa"/>
            <w:vAlign w:val="bottom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на закупку товаров работ, услуг по году начала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387"/>
        </w:trPr>
        <w:tc>
          <w:tcPr>
            <w:tcW w:w="1637" w:type="dxa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закупки: </w:t>
            </w:r>
          </w:p>
        </w:tc>
        <w:tc>
          <w:tcPr>
            <w:tcW w:w="737" w:type="dxa"/>
          </w:tcPr>
          <w:p w:rsidR="002B7362" w:rsidRDefault="002B7362" w:rsidP="00312FAA">
            <w:pPr>
              <w:spacing w:after="0" w:line="276" w:lineRule="auto"/>
              <w:ind w:left="65" w:right="0" w:firstLine="0"/>
            </w:pPr>
            <w:r w:rsidRPr="00312FAA">
              <w:rPr>
                <w:sz w:val="24"/>
              </w:rPr>
              <w:t xml:space="preserve">2001 </w:t>
            </w:r>
          </w:p>
        </w:tc>
        <w:tc>
          <w:tcPr>
            <w:tcW w:w="850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41" w:right="0" w:firstLine="0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4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38" w:right="0" w:firstLine="0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6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2B7362" w:rsidRDefault="002B7362" w:rsidP="008C5FFA">
      <w:pPr>
        <w:spacing w:after="0" w:line="240" w:lineRule="auto"/>
        <w:ind w:left="0" w:right="0" w:firstLine="0"/>
      </w:pPr>
    </w:p>
    <w:p w:rsidR="002B7362" w:rsidRDefault="002B7362" w:rsidP="008C5FFA">
      <w:pPr>
        <w:spacing w:after="0" w:line="240" w:lineRule="auto"/>
        <w:ind w:left="0" w:right="0" w:firstLine="0"/>
      </w:pPr>
    </w:p>
    <w:p w:rsidR="002B7362" w:rsidRDefault="002B7362" w:rsidP="008C5FFA">
      <w:pPr>
        <w:spacing w:after="0" w:line="240" w:lineRule="auto"/>
        <w:ind w:left="0" w:right="7235" w:firstLine="0"/>
        <w:jc w:val="right"/>
        <w:sectPr w:rsidR="002B7362">
          <w:pgSz w:w="16838" w:h="11906" w:orient="landscape"/>
          <w:pgMar w:top="1440" w:right="1130" w:bottom="1440" w:left="1133" w:header="720" w:footer="720" w:gutter="0"/>
          <w:cols w:space="720"/>
        </w:sectPr>
      </w:pPr>
    </w:p>
    <w:p w:rsidR="002B7362" w:rsidRDefault="002B7362">
      <w:pPr>
        <w:spacing w:after="198" w:line="240" w:lineRule="auto"/>
        <w:ind w:left="0" w:right="0" w:firstLine="0"/>
      </w:pPr>
    </w:p>
    <w:p w:rsidR="002B7362" w:rsidRDefault="002B7362">
      <w:pPr>
        <w:numPr>
          <w:ilvl w:val="0"/>
          <w:numId w:val="1"/>
        </w:numPr>
        <w:spacing w:after="2" w:line="234" w:lineRule="auto"/>
        <w:ind w:right="824" w:hanging="367"/>
      </w:pPr>
      <w:r>
        <w:rPr>
          <w:b/>
        </w:rPr>
        <w:t xml:space="preserve">Сведения о средствах, поступающих во временное распоряжение учреждения (подразделения) на </w:t>
      </w:r>
      <w:r w:rsidR="00CD75C8">
        <w:t>2019</w:t>
      </w:r>
      <w:r>
        <w:t xml:space="preserve"> г</w:t>
      </w:r>
      <w:r>
        <w:rPr>
          <w:b/>
        </w:rPr>
        <w:t>од</w:t>
      </w:r>
    </w:p>
    <w:p w:rsidR="002B7362" w:rsidRDefault="002B7362">
      <w:pPr>
        <w:spacing w:after="32" w:line="240" w:lineRule="auto"/>
        <w:ind w:left="0" w:right="0" w:firstLine="0"/>
        <w:jc w:val="center"/>
      </w:pPr>
    </w:p>
    <w:p w:rsidR="002B7362" w:rsidRDefault="002B7362">
      <w:pPr>
        <w:spacing w:after="6" w:line="276" w:lineRule="auto"/>
        <w:ind w:left="10" w:right="9"/>
        <w:jc w:val="right"/>
      </w:pPr>
      <w:r>
        <w:t xml:space="preserve">Таблица 3 </w:t>
      </w:r>
    </w:p>
    <w:tbl>
      <w:tblPr>
        <w:tblW w:w="965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left w:w="62" w:type="dxa"/>
          <w:right w:w="115" w:type="dxa"/>
        </w:tblCellMar>
        <w:tblLook w:val="00A0"/>
      </w:tblPr>
      <w:tblGrid>
        <w:gridCol w:w="4892"/>
        <w:gridCol w:w="1586"/>
        <w:gridCol w:w="3176"/>
      </w:tblGrid>
      <w:tr w:rsidR="002B7362" w:rsidTr="00312FAA">
        <w:trPr>
          <w:trHeight w:val="1042"/>
        </w:trPr>
        <w:tc>
          <w:tcPr>
            <w:tcW w:w="489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586" w:type="dxa"/>
          </w:tcPr>
          <w:p w:rsidR="002B7362" w:rsidRDefault="002B7362" w:rsidP="00312FAA">
            <w:pPr>
              <w:spacing w:after="0" w:line="276" w:lineRule="auto"/>
              <w:ind w:left="151" w:right="0" w:firstLine="0"/>
            </w:pPr>
            <w:r w:rsidRPr="00312FAA">
              <w:rPr>
                <w:sz w:val="24"/>
              </w:rPr>
              <w:t xml:space="preserve">Код строки </w:t>
            </w:r>
          </w:p>
        </w:tc>
        <w:tc>
          <w:tcPr>
            <w:tcW w:w="31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Сумма (руб., с точностью до двух знаков после запятой - 0,00) </w:t>
            </w:r>
          </w:p>
        </w:tc>
      </w:tr>
      <w:tr w:rsidR="002B7362" w:rsidTr="00312FAA">
        <w:trPr>
          <w:trHeight w:val="490"/>
        </w:trPr>
        <w:tc>
          <w:tcPr>
            <w:tcW w:w="489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 </w:t>
            </w:r>
          </w:p>
        </w:tc>
        <w:tc>
          <w:tcPr>
            <w:tcW w:w="158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2 </w:t>
            </w:r>
          </w:p>
        </w:tc>
        <w:tc>
          <w:tcPr>
            <w:tcW w:w="31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3 </w:t>
            </w:r>
          </w:p>
        </w:tc>
      </w:tr>
      <w:tr w:rsidR="002B7362" w:rsidTr="00312FAA">
        <w:trPr>
          <w:trHeight w:val="490"/>
        </w:trPr>
        <w:tc>
          <w:tcPr>
            <w:tcW w:w="489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Остаток средств на начало года </w:t>
            </w:r>
          </w:p>
        </w:tc>
        <w:tc>
          <w:tcPr>
            <w:tcW w:w="158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010 </w:t>
            </w:r>
          </w:p>
        </w:tc>
        <w:tc>
          <w:tcPr>
            <w:tcW w:w="31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490"/>
        </w:trPr>
        <w:tc>
          <w:tcPr>
            <w:tcW w:w="489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Остаток средств на конец года </w:t>
            </w:r>
          </w:p>
        </w:tc>
        <w:tc>
          <w:tcPr>
            <w:tcW w:w="158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020 </w:t>
            </w:r>
          </w:p>
        </w:tc>
        <w:tc>
          <w:tcPr>
            <w:tcW w:w="31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490"/>
        </w:trPr>
        <w:tc>
          <w:tcPr>
            <w:tcW w:w="489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Поступление </w:t>
            </w:r>
          </w:p>
        </w:tc>
        <w:tc>
          <w:tcPr>
            <w:tcW w:w="158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030 </w:t>
            </w:r>
          </w:p>
        </w:tc>
        <w:tc>
          <w:tcPr>
            <w:tcW w:w="31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492"/>
        </w:trPr>
        <w:tc>
          <w:tcPr>
            <w:tcW w:w="489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Выбытие </w:t>
            </w:r>
          </w:p>
        </w:tc>
        <w:tc>
          <w:tcPr>
            <w:tcW w:w="158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040 </w:t>
            </w:r>
          </w:p>
        </w:tc>
        <w:tc>
          <w:tcPr>
            <w:tcW w:w="3176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</w:tbl>
    <w:p w:rsidR="002B7362" w:rsidRDefault="002B7362">
      <w:pPr>
        <w:spacing w:after="38" w:line="240" w:lineRule="auto"/>
        <w:ind w:left="0" w:right="0" w:firstLine="0"/>
        <w:jc w:val="center"/>
      </w:pPr>
    </w:p>
    <w:p w:rsidR="002B7362" w:rsidRDefault="002B7362">
      <w:pPr>
        <w:numPr>
          <w:ilvl w:val="0"/>
          <w:numId w:val="1"/>
        </w:numPr>
        <w:spacing w:after="0" w:line="240" w:lineRule="auto"/>
        <w:ind w:right="824" w:hanging="367"/>
      </w:pPr>
      <w:r>
        <w:rPr>
          <w:b/>
        </w:rPr>
        <w:t xml:space="preserve">Справочная информация </w:t>
      </w:r>
    </w:p>
    <w:p w:rsidR="002B7362" w:rsidRDefault="002B7362">
      <w:pPr>
        <w:spacing w:after="39" w:line="240" w:lineRule="auto"/>
        <w:ind w:left="0" w:right="24" w:firstLine="0"/>
        <w:jc w:val="right"/>
      </w:pPr>
    </w:p>
    <w:p w:rsidR="002B7362" w:rsidRDefault="002B7362">
      <w:pPr>
        <w:spacing w:after="6" w:line="276" w:lineRule="auto"/>
        <w:ind w:left="10" w:right="9"/>
        <w:jc w:val="right"/>
      </w:pPr>
      <w:r>
        <w:t xml:space="preserve">Таблица 4 </w:t>
      </w:r>
    </w:p>
    <w:tbl>
      <w:tblPr>
        <w:tblW w:w="970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3" w:type="dxa"/>
          <w:left w:w="62" w:type="dxa"/>
          <w:right w:w="96" w:type="dxa"/>
        </w:tblCellMar>
        <w:tblLook w:val="00A0"/>
      </w:tblPr>
      <w:tblGrid>
        <w:gridCol w:w="6914"/>
        <w:gridCol w:w="855"/>
        <w:gridCol w:w="1933"/>
      </w:tblGrid>
      <w:tr w:rsidR="002B7362" w:rsidTr="00312FAA">
        <w:trPr>
          <w:trHeight w:val="766"/>
        </w:trPr>
        <w:tc>
          <w:tcPr>
            <w:tcW w:w="6932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33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Код строки </w:t>
            </w:r>
          </w:p>
        </w:tc>
        <w:tc>
          <w:tcPr>
            <w:tcW w:w="1937" w:type="dxa"/>
            <w:vAlign w:val="center"/>
          </w:tcPr>
          <w:p w:rsidR="002B7362" w:rsidRDefault="002B7362" w:rsidP="00312FAA">
            <w:pPr>
              <w:spacing w:after="41" w:line="240" w:lineRule="auto"/>
              <w:ind w:left="0" w:right="0" w:firstLine="0"/>
              <w:jc w:val="center"/>
            </w:pPr>
            <w:proofErr w:type="gramStart"/>
            <w:r w:rsidRPr="00312FAA">
              <w:rPr>
                <w:sz w:val="24"/>
              </w:rPr>
              <w:t xml:space="preserve">Сумма (тыс. </w:t>
            </w:r>
            <w:proofErr w:type="gramEnd"/>
          </w:p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руб.) </w:t>
            </w:r>
          </w:p>
        </w:tc>
      </w:tr>
      <w:tr w:rsidR="002B7362" w:rsidTr="00312FAA">
        <w:trPr>
          <w:trHeight w:val="492"/>
        </w:trPr>
        <w:tc>
          <w:tcPr>
            <w:tcW w:w="6932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1 </w:t>
            </w:r>
          </w:p>
        </w:tc>
        <w:tc>
          <w:tcPr>
            <w:tcW w:w="833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2 </w:t>
            </w:r>
          </w:p>
        </w:tc>
        <w:tc>
          <w:tcPr>
            <w:tcW w:w="1937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3 </w:t>
            </w:r>
          </w:p>
        </w:tc>
      </w:tr>
      <w:tr w:rsidR="002B7362" w:rsidTr="00312FAA">
        <w:trPr>
          <w:trHeight w:val="490"/>
        </w:trPr>
        <w:tc>
          <w:tcPr>
            <w:tcW w:w="693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Объем публичных обязательств, всего: </w:t>
            </w:r>
          </w:p>
        </w:tc>
        <w:tc>
          <w:tcPr>
            <w:tcW w:w="833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010 </w:t>
            </w:r>
          </w:p>
        </w:tc>
        <w:tc>
          <w:tcPr>
            <w:tcW w:w="1937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1042"/>
        </w:trPr>
        <w:tc>
          <w:tcPr>
            <w:tcW w:w="693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</w:pPr>
            <w:r w:rsidRPr="00312FAA">
              <w:rPr>
                <w:sz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 </w:t>
            </w:r>
          </w:p>
        </w:tc>
        <w:tc>
          <w:tcPr>
            <w:tcW w:w="833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020 </w:t>
            </w:r>
          </w:p>
        </w:tc>
        <w:tc>
          <w:tcPr>
            <w:tcW w:w="1937" w:type="dxa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  <w:tr w:rsidR="002B7362" w:rsidTr="00312FAA">
        <w:trPr>
          <w:trHeight w:val="490"/>
        </w:trPr>
        <w:tc>
          <w:tcPr>
            <w:tcW w:w="6932" w:type="dxa"/>
            <w:vAlign w:val="center"/>
          </w:tcPr>
          <w:p w:rsidR="002B7362" w:rsidRDefault="002B7362" w:rsidP="00312FAA">
            <w:pPr>
              <w:spacing w:after="0" w:line="276" w:lineRule="auto"/>
              <w:ind w:left="14" w:right="0" w:firstLine="0"/>
              <w:jc w:val="both"/>
            </w:pPr>
            <w:r w:rsidRPr="00312FAA">
              <w:rPr>
                <w:sz w:val="24"/>
              </w:rPr>
              <w:t xml:space="preserve">Объем средств, поступивших во временное распоряжение, всего: </w:t>
            </w:r>
          </w:p>
        </w:tc>
        <w:tc>
          <w:tcPr>
            <w:tcW w:w="833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  <w:jc w:val="center"/>
            </w:pPr>
            <w:r w:rsidRPr="00312FAA">
              <w:rPr>
                <w:sz w:val="24"/>
              </w:rPr>
              <w:t xml:space="preserve">030 </w:t>
            </w:r>
          </w:p>
        </w:tc>
        <w:tc>
          <w:tcPr>
            <w:tcW w:w="1937" w:type="dxa"/>
            <w:vAlign w:val="center"/>
          </w:tcPr>
          <w:p w:rsidR="002B7362" w:rsidRDefault="002B7362" w:rsidP="00312FAA">
            <w:pPr>
              <w:spacing w:after="0" w:line="276" w:lineRule="auto"/>
              <w:ind w:left="0" w:right="0" w:firstLine="0"/>
            </w:pPr>
          </w:p>
        </w:tc>
      </w:tr>
    </w:tbl>
    <w:p w:rsidR="002B7362" w:rsidRDefault="002B7362">
      <w:pPr>
        <w:spacing w:after="137"/>
        <w:ind w:left="10" w:right="141"/>
      </w:pPr>
    </w:p>
    <w:p w:rsidR="002B7362" w:rsidRDefault="002B7362">
      <w:pPr>
        <w:spacing w:after="137"/>
        <w:ind w:left="10" w:right="141"/>
      </w:pPr>
      <w:r>
        <w:t xml:space="preserve">Директор МБОУ ВДСОШ                      </w:t>
      </w:r>
      <w:proofErr w:type="spellStart"/>
      <w:r>
        <w:t>______________________Дементьева</w:t>
      </w:r>
      <w:proofErr w:type="spellEnd"/>
      <w:r>
        <w:t xml:space="preserve"> Г.Н.</w:t>
      </w:r>
    </w:p>
    <w:p w:rsidR="002B7362" w:rsidRDefault="002B7362" w:rsidP="003669F5">
      <w:pPr>
        <w:spacing w:after="137"/>
        <w:ind w:left="10" w:right="141"/>
      </w:pPr>
      <w:r>
        <w:t xml:space="preserve">                                                                                 (подпись) </w:t>
      </w:r>
    </w:p>
    <w:p w:rsidR="002B7362" w:rsidRDefault="002B7362" w:rsidP="003669F5">
      <w:pPr>
        <w:spacing w:after="137"/>
        <w:ind w:left="10" w:right="141"/>
      </w:pPr>
      <w:r>
        <w:t xml:space="preserve">                        Главный бухгалтер           </w:t>
      </w:r>
      <w:proofErr w:type="spellStart"/>
      <w:r>
        <w:t>__________________</w:t>
      </w:r>
      <w:r w:rsidR="009A63C7">
        <w:t>____Гора</w:t>
      </w:r>
      <w:proofErr w:type="spellEnd"/>
      <w:r w:rsidR="009A63C7">
        <w:t xml:space="preserve"> Г.В.</w:t>
      </w:r>
      <w:r>
        <w:t xml:space="preserve">                                   </w:t>
      </w:r>
    </w:p>
    <w:p w:rsidR="002B7362" w:rsidRDefault="002B7362" w:rsidP="004A15B5">
      <w:pPr>
        <w:spacing w:after="137"/>
        <w:ind w:left="10" w:right="141"/>
      </w:pPr>
      <w:r>
        <w:t xml:space="preserve">                                                                                  (подпись) </w:t>
      </w:r>
    </w:p>
    <w:p w:rsidR="002B7362" w:rsidRDefault="002B7362" w:rsidP="004A15B5">
      <w:pPr>
        <w:spacing w:after="137"/>
        <w:ind w:left="10" w:right="141"/>
      </w:pPr>
      <w:r>
        <w:t xml:space="preserve">                              Исполнитель                      </w:t>
      </w:r>
      <w:proofErr w:type="spellStart"/>
      <w:r>
        <w:t>___________________Арамбалык</w:t>
      </w:r>
      <w:proofErr w:type="spellEnd"/>
      <w:r>
        <w:t xml:space="preserve"> Н.В.                                                                                                                         </w:t>
      </w:r>
    </w:p>
    <w:p w:rsidR="002B7362" w:rsidRDefault="002B7362">
      <w:pPr>
        <w:spacing w:after="134"/>
        <w:ind w:left="10"/>
      </w:pPr>
    </w:p>
    <w:p w:rsidR="002B7362" w:rsidRDefault="002B7362" w:rsidP="000E3671">
      <w:pPr>
        <w:spacing w:after="547" w:line="240" w:lineRule="auto"/>
        <w:ind w:left="0" w:right="0" w:firstLine="0"/>
      </w:pPr>
      <w:r>
        <w:t>« _____» ____________   201___г.</w:t>
      </w:r>
    </w:p>
    <w:p w:rsidR="002B7362" w:rsidRDefault="002B7362">
      <w:pPr>
        <w:spacing w:after="13929" w:line="240" w:lineRule="auto"/>
        <w:ind w:left="0" w:right="0" w:firstLine="0"/>
        <w:jc w:val="both"/>
      </w:pPr>
    </w:p>
    <w:sectPr w:rsidR="002B7362" w:rsidSect="00345A22">
      <w:pgSz w:w="11906" w:h="16838"/>
      <w:pgMar w:top="710" w:right="1474" w:bottom="716" w:left="155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236"/>
    <w:multiLevelType w:val="hybridMultilevel"/>
    <w:tmpl w:val="12F23EFC"/>
    <w:lvl w:ilvl="0" w:tplc="D16E1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AE0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24B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BC9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189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240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A21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424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481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9A18E0"/>
    <w:multiLevelType w:val="hybridMultilevel"/>
    <w:tmpl w:val="40DC842A"/>
    <w:lvl w:ilvl="0" w:tplc="F2BEF7A6">
      <w:start w:val="1"/>
      <w:numFmt w:val="upperRoman"/>
      <w:lvlText w:val="%1."/>
      <w:lvlJc w:val="left"/>
      <w:pPr>
        <w:ind w:left="118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2">
    <w:nsid w:val="26E84C03"/>
    <w:multiLevelType w:val="multilevel"/>
    <w:tmpl w:val="928EF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7DB484A"/>
    <w:multiLevelType w:val="hybridMultilevel"/>
    <w:tmpl w:val="2A4E4C7C"/>
    <w:lvl w:ilvl="0" w:tplc="9DD6B1E6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7A83FCC">
      <w:start w:val="1"/>
      <w:numFmt w:val="bullet"/>
      <w:lvlText w:val="o"/>
      <w:lvlJc w:val="left"/>
      <w:pPr>
        <w:ind w:left="5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8EEDB4E">
      <w:start w:val="1"/>
      <w:numFmt w:val="bullet"/>
      <w:lvlRestart w:val="0"/>
      <w:lvlText w:val="•"/>
      <w:lvlJc w:val="left"/>
      <w:pPr>
        <w:ind w:left="8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A56A786">
      <w:start w:val="1"/>
      <w:numFmt w:val="bullet"/>
      <w:lvlText w:val="•"/>
      <w:lvlJc w:val="left"/>
      <w:pPr>
        <w:ind w:left="15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5A46A57E">
      <w:start w:val="1"/>
      <w:numFmt w:val="bullet"/>
      <w:lvlText w:val="o"/>
      <w:lvlJc w:val="left"/>
      <w:pPr>
        <w:ind w:left="22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E4AEAF6">
      <w:start w:val="1"/>
      <w:numFmt w:val="bullet"/>
      <w:lvlText w:val="▪"/>
      <w:lvlJc w:val="left"/>
      <w:pPr>
        <w:ind w:left="29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1066A62">
      <w:start w:val="1"/>
      <w:numFmt w:val="bullet"/>
      <w:lvlText w:val="•"/>
      <w:lvlJc w:val="left"/>
      <w:pPr>
        <w:ind w:left="370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9E22E7CE">
      <w:start w:val="1"/>
      <w:numFmt w:val="bullet"/>
      <w:lvlText w:val="o"/>
      <w:lvlJc w:val="left"/>
      <w:pPr>
        <w:ind w:left="44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5246A738">
      <w:start w:val="1"/>
      <w:numFmt w:val="bullet"/>
      <w:lvlText w:val="▪"/>
      <w:lvlJc w:val="left"/>
      <w:pPr>
        <w:ind w:left="51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2C514B8C"/>
    <w:multiLevelType w:val="hybridMultilevel"/>
    <w:tmpl w:val="6666B942"/>
    <w:lvl w:ilvl="0" w:tplc="5D1093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2CD21F46"/>
    <w:multiLevelType w:val="hybridMultilevel"/>
    <w:tmpl w:val="D2D6107C"/>
    <w:lvl w:ilvl="0" w:tplc="EAC058FE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798A3E90">
      <w:start w:val="1"/>
      <w:numFmt w:val="bullet"/>
      <w:lvlText w:val="o"/>
      <w:lvlJc w:val="left"/>
      <w:pPr>
        <w:ind w:left="5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6CDED862">
      <w:start w:val="1"/>
      <w:numFmt w:val="bullet"/>
      <w:lvlRestart w:val="0"/>
      <w:lvlText w:val="•"/>
      <w:lvlJc w:val="left"/>
      <w:pPr>
        <w:ind w:left="8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32CBCD8">
      <w:start w:val="1"/>
      <w:numFmt w:val="bullet"/>
      <w:lvlText w:val="•"/>
      <w:lvlJc w:val="left"/>
      <w:pPr>
        <w:ind w:left="15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4E86E3B4">
      <w:start w:val="1"/>
      <w:numFmt w:val="bullet"/>
      <w:lvlText w:val="o"/>
      <w:lvlJc w:val="left"/>
      <w:pPr>
        <w:ind w:left="22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8E642F2">
      <w:start w:val="1"/>
      <w:numFmt w:val="bullet"/>
      <w:lvlText w:val="▪"/>
      <w:lvlJc w:val="left"/>
      <w:pPr>
        <w:ind w:left="29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076699E">
      <w:start w:val="1"/>
      <w:numFmt w:val="bullet"/>
      <w:lvlText w:val="•"/>
      <w:lvlJc w:val="left"/>
      <w:pPr>
        <w:ind w:left="370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B5086A0">
      <w:start w:val="1"/>
      <w:numFmt w:val="bullet"/>
      <w:lvlText w:val="o"/>
      <w:lvlJc w:val="left"/>
      <w:pPr>
        <w:ind w:left="44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FD66F82">
      <w:start w:val="1"/>
      <w:numFmt w:val="bullet"/>
      <w:lvlText w:val="▪"/>
      <w:lvlJc w:val="left"/>
      <w:pPr>
        <w:ind w:left="51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33156BAE"/>
    <w:multiLevelType w:val="hybridMultilevel"/>
    <w:tmpl w:val="678AA430"/>
    <w:lvl w:ilvl="0" w:tplc="6BF647AE">
      <w:start w:val="1"/>
      <w:numFmt w:val="upperRoman"/>
      <w:lvlText w:val="%1."/>
      <w:lvlJc w:val="left"/>
      <w:pPr>
        <w:ind w:left="7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4DB8197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594C1ED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EC62494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64CFF8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8FDA2994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90E06A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64E40D7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BEA4DA6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7">
    <w:nsid w:val="40D9005A"/>
    <w:multiLevelType w:val="hybridMultilevel"/>
    <w:tmpl w:val="4E44F24E"/>
    <w:lvl w:ilvl="0" w:tplc="4A5279C4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968D826">
      <w:start w:val="1"/>
      <w:numFmt w:val="bullet"/>
      <w:lvlText w:val="o"/>
      <w:lvlJc w:val="left"/>
      <w:pPr>
        <w:ind w:left="5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936253C">
      <w:start w:val="1"/>
      <w:numFmt w:val="bullet"/>
      <w:lvlRestart w:val="0"/>
      <w:lvlText w:val="•"/>
      <w:lvlJc w:val="left"/>
      <w:pPr>
        <w:ind w:left="8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E0325882">
      <w:start w:val="1"/>
      <w:numFmt w:val="bullet"/>
      <w:lvlText w:val="•"/>
      <w:lvlJc w:val="left"/>
      <w:pPr>
        <w:ind w:left="15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DB0E252E">
      <w:start w:val="1"/>
      <w:numFmt w:val="bullet"/>
      <w:lvlText w:val="o"/>
      <w:lvlJc w:val="left"/>
      <w:pPr>
        <w:ind w:left="22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66E4F6E">
      <w:start w:val="1"/>
      <w:numFmt w:val="bullet"/>
      <w:lvlText w:val="▪"/>
      <w:lvlJc w:val="left"/>
      <w:pPr>
        <w:ind w:left="29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710D2BE">
      <w:start w:val="1"/>
      <w:numFmt w:val="bullet"/>
      <w:lvlText w:val="•"/>
      <w:lvlJc w:val="left"/>
      <w:pPr>
        <w:ind w:left="370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9F84A8A">
      <w:start w:val="1"/>
      <w:numFmt w:val="bullet"/>
      <w:lvlText w:val="o"/>
      <w:lvlJc w:val="left"/>
      <w:pPr>
        <w:ind w:left="44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E96C8C8">
      <w:start w:val="1"/>
      <w:numFmt w:val="bullet"/>
      <w:lvlText w:val="▪"/>
      <w:lvlJc w:val="left"/>
      <w:pPr>
        <w:ind w:left="51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505"/>
    <w:rsid w:val="00087101"/>
    <w:rsid w:val="000A660B"/>
    <w:rsid w:val="000E3671"/>
    <w:rsid w:val="00187793"/>
    <w:rsid w:val="001A476B"/>
    <w:rsid w:val="001A6505"/>
    <w:rsid w:val="001F3B3F"/>
    <w:rsid w:val="002117D7"/>
    <w:rsid w:val="002305B0"/>
    <w:rsid w:val="00242B8D"/>
    <w:rsid w:val="00242F57"/>
    <w:rsid w:val="0026253D"/>
    <w:rsid w:val="002664C7"/>
    <w:rsid w:val="002820A2"/>
    <w:rsid w:val="002A55DE"/>
    <w:rsid w:val="002B7362"/>
    <w:rsid w:val="00312FAA"/>
    <w:rsid w:val="00320EE0"/>
    <w:rsid w:val="00321576"/>
    <w:rsid w:val="00345A22"/>
    <w:rsid w:val="003616D4"/>
    <w:rsid w:val="003669F5"/>
    <w:rsid w:val="0037349E"/>
    <w:rsid w:val="003E1C0A"/>
    <w:rsid w:val="00433248"/>
    <w:rsid w:val="004405D0"/>
    <w:rsid w:val="00441484"/>
    <w:rsid w:val="00462D95"/>
    <w:rsid w:val="00463563"/>
    <w:rsid w:val="004672A7"/>
    <w:rsid w:val="004821F4"/>
    <w:rsid w:val="004853DA"/>
    <w:rsid w:val="00494A3B"/>
    <w:rsid w:val="004A15B5"/>
    <w:rsid w:val="004D10B3"/>
    <w:rsid w:val="00534465"/>
    <w:rsid w:val="00561B61"/>
    <w:rsid w:val="005830BA"/>
    <w:rsid w:val="00595010"/>
    <w:rsid w:val="005B03BB"/>
    <w:rsid w:val="005F2399"/>
    <w:rsid w:val="006D4D74"/>
    <w:rsid w:val="006D5730"/>
    <w:rsid w:val="006D69F6"/>
    <w:rsid w:val="00711AD4"/>
    <w:rsid w:val="007565A5"/>
    <w:rsid w:val="00757916"/>
    <w:rsid w:val="00760BAB"/>
    <w:rsid w:val="00774B34"/>
    <w:rsid w:val="007858FD"/>
    <w:rsid w:val="00786BD3"/>
    <w:rsid w:val="007A1D26"/>
    <w:rsid w:val="007C52BA"/>
    <w:rsid w:val="007D0DBB"/>
    <w:rsid w:val="00813391"/>
    <w:rsid w:val="00827E1F"/>
    <w:rsid w:val="00865C2A"/>
    <w:rsid w:val="008C5FFA"/>
    <w:rsid w:val="009952E7"/>
    <w:rsid w:val="009A63C7"/>
    <w:rsid w:val="009E7CD6"/>
    <w:rsid w:val="009F58FA"/>
    <w:rsid w:val="00A650F7"/>
    <w:rsid w:val="00AB1A3B"/>
    <w:rsid w:val="00B43044"/>
    <w:rsid w:val="00B86807"/>
    <w:rsid w:val="00BA420B"/>
    <w:rsid w:val="00BF092F"/>
    <w:rsid w:val="00C407D9"/>
    <w:rsid w:val="00C60969"/>
    <w:rsid w:val="00CD75C8"/>
    <w:rsid w:val="00D14ADC"/>
    <w:rsid w:val="00D602EA"/>
    <w:rsid w:val="00D835ED"/>
    <w:rsid w:val="00DA1131"/>
    <w:rsid w:val="00E15960"/>
    <w:rsid w:val="00E2361B"/>
    <w:rsid w:val="00E6115C"/>
    <w:rsid w:val="00ED510D"/>
    <w:rsid w:val="00EE6471"/>
    <w:rsid w:val="00F22390"/>
    <w:rsid w:val="00F81167"/>
    <w:rsid w:val="00FB12A0"/>
    <w:rsid w:val="00FD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22"/>
    <w:pPr>
      <w:spacing w:after="53" w:line="236" w:lineRule="auto"/>
      <w:ind w:left="471" w:right="-7" w:hanging="10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345A2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61B61"/>
    <w:pPr>
      <w:spacing w:after="0" w:line="240" w:lineRule="auto"/>
      <w:ind w:left="708" w:right="0" w:firstLine="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Николай Александрович</dc:creator>
  <cp:keywords/>
  <dc:description/>
  <cp:lastModifiedBy>1</cp:lastModifiedBy>
  <cp:revision>26</cp:revision>
  <cp:lastPrinted>2019-01-24T02:18:00Z</cp:lastPrinted>
  <dcterms:created xsi:type="dcterms:W3CDTF">2016-12-26T05:39:00Z</dcterms:created>
  <dcterms:modified xsi:type="dcterms:W3CDTF">2019-01-24T02:19:00Z</dcterms:modified>
</cp:coreProperties>
</file>